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851" w:rsidRDefault="00AA0851" w:rsidP="005D3537">
      <w:pPr>
        <w:jc w:val="center"/>
        <w:rPr>
          <w:rFonts w:ascii="Simplified Arabic" w:hAnsi="Simplified Arabic" w:cs="Simplified Arabic" w:hint="cs"/>
          <w:b/>
          <w:bCs/>
          <w:color w:val="FF0000"/>
          <w:sz w:val="92"/>
          <w:szCs w:val="92"/>
          <w:rtl/>
        </w:rPr>
      </w:pPr>
    </w:p>
    <w:p w:rsidR="005D3537" w:rsidRPr="000E3513" w:rsidRDefault="005D3537" w:rsidP="005D3537">
      <w:pPr>
        <w:jc w:val="center"/>
        <w:rPr>
          <w:rFonts w:ascii="Simplified Arabic" w:hAnsi="Simplified Arabic" w:cs="Simplified Arabic"/>
          <w:b/>
          <w:bCs/>
          <w:color w:val="FF0000"/>
          <w:sz w:val="92"/>
          <w:szCs w:val="92"/>
          <w:rtl/>
        </w:rPr>
      </w:pPr>
      <w:r w:rsidRPr="000E3513">
        <w:rPr>
          <w:rFonts w:ascii="Simplified Arabic" w:hAnsi="Simplified Arabic" w:cs="Simplified Arabic"/>
          <w:b/>
          <w:bCs/>
          <w:color w:val="FF0000"/>
          <w:sz w:val="92"/>
          <w:szCs w:val="92"/>
          <w:rtl/>
        </w:rPr>
        <w:t>قصة أصحاب الأخدود</w:t>
      </w:r>
    </w:p>
    <w:p w:rsidR="000E3513" w:rsidRPr="000E3513" w:rsidRDefault="000E3513" w:rsidP="005D3537">
      <w:pPr>
        <w:jc w:val="center"/>
        <w:rPr>
          <w:rFonts w:ascii="Simplified Arabic" w:hAnsi="Simplified Arabic" w:cs="Simplified Arabic"/>
          <w:b/>
          <w:bCs/>
          <w:color w:val="7030A0"/>
          <w:sz w:val="72"/>
          <w:szCs w:val="72"/>
          <w:rtl/>
        </w:rPr>
      </w:pPr>
      <w:r w:rsidRPr="000E3513">
        <w:rPr>
          <w:rFonts w:ascii="Simplified Arabic" w:hAnsi="Simplified Arabic" w:cs="Simplified Arabic" w:hint="cs"/>
          <w:b/>
          <w:bCs/>
          <w:color w:val="7030A0"/>
          <w:sz w:val="72"/>
          <w:szCs w:val="72"/>
          <w:rtl/>
        </w:rPr>
        <w:t>دراسة وتحليل</w:t>
      </w:r>
    </w:p>
    <w:p w:rsidR="005D3537" w:rsidRPr="00CD7664" w:rsidRDefault="005D3537" w:rsidP="005D3537">
      <w:pPr>
        <w:rPr>
          <w:rFonts w:ascii="Simplified Arabic" w:hAnsi="Simplified Arabic" w:cs="Simplified Arabic"/>
          <w:sz w:val="40"/>
          <w:szCs w:val="40"/>
          <w:rtl/>
        </w:rPr>
      </w:pPr>
    </w:p>
    <w:p w:rsidR="005D3537" w:rsidRPr="00CD7664" w:rsidRDefault="005D3537" w:rsidP="005D3537">
      <w:pPr>
        <w:rPr>
          <w:rFonts w:ascii="Simplified Arabic" w:hAnsi="Simplified Arabic" w:cs="Simplified Arabic"/>
          <w:sz w:val="28"/>
          <w:szCs w:val="28"/>
          <w:rtl/>
        </w:rPr>
      </w:pPr>
    </w:p>
    <w:p w:rsidR="005D3537" w:rsidRPr="000E3513" w:rsidRDefault="000E3513" w:rsidP="000E3513">
      <w:pPr>
        <w:jc w:val="center"/>
        <w:rPr>
          <w:rFonts w:ascii="Simplified Arabic" w:hAnsi="Simplified Arabic" w:cs="Simplified Arabic"/>
          <w:b/>
          <w:bCs/>
          <w:color w:val="C00000"/>
          <w:sz w:val="44"/>
          <w:szCs w:val="44"/>
          <w:rtl/>
        </w:rPr>
      </w:pPr>
      <w:r w:rsidRPr="000E3513">
        <w:rPr>
          <w:rFonts w:ascii="Simplified Arabic" w:hAnsi="Simplified Arabic" w:cs="Simplified Arabic" w:hint="cs"/>
          <w:b/>
          <w:bCs/>
          <w:color w:val="C00000"/>
          <w:sz w:val="44"/>
          <w:szCs w:val="44"/>
          <w:rtl/>
        </w:rPr>
        <w:t xml:space="preserve">غانم </w:t>
      </w:r>
      <w:proofErr w:type="spellStart"/>
      <w:r w:rsidRPr="000E3513">
        <w:rPr>
          <w:rFonts w:ascii="Simplified Arabic" w:hAnsi="Simplified Arabic" w:cs="Simplified Arabic" w:hint="cs"/>
          <w:b/>
          <w:bCs/>
          <w:color w:val="C00000"/>
          <w:sz w:val="44"/>
          <w:szCs w:val="44"/>
          <w:rtl/>
        </w:rPr>
        <w:t>غانم</w:t>
      </w:r>
      <w:proofErr w:type="spellEnd"/>
    </w:p>
    <w:p w:rsidR="00AA0851" w:rsidRDefault="00AA0851">
      <w:pPr>
        <w:bidi w:val="0"/>
        <w:rPr>
          <w:rFonts w:ascii="Simplified Arabic" w:hAnsi="Simplified Arabic" w:cs="Simplified Arabic"/>
          <w:b/>
          <w:bCs/>
          <w:sz w:val="32"/>
          <w:szCs w:val="32"/>
          <w:rtl/>
        </w:rPr>
      </w:pPr>
      <w:r>
        <w:rPr>
          <w:rFonts w:ascii="Simplified Arabic" w:hAnsi="Simplified Arabic" w:cs="Simplified Arabic"/>
          <w:b/>
          <w:bCs/>
          <w:sz w:val="32"/>
          <w:szCs w:val="32"/>
          <w:rtl/>
        </w:rPr>
        <w:br w:type="page"/>
      </w:r>
    </w:p>
    <w:p w:rsidR="005D3537" w:rsidRPr="00CD7664" w:rsidRDefault="005D3537" w:rsidP="005D3537">
      <w:pPr>
        <w:rPr>
          <w:rFonts w:ascii="Simplified Arabic" w:hAnsi="Simplified Arabic" w:cs="Simplified Arabic"/>
          <w:b/>
          <w:bCs/>
          <w:sz w:val="32"/>
          <w:szCs w:val="32"/>
          <w:rtl/>
        </w:rPr>
      </w:pPr>
      <w:r w:rsidRPr="00CD7664">
        <w:rPr>
          <w:rFonts w:ascii="Simplified Arabic" w:hAnsi="Simplified Arabic" w:cs="Simplified Arabic"/>
          <w:b/>
          <w:bCs/>
          <w:sz w:val="32"/>
          <w:szCs w:val="32"/>
          <w:rtl/>
        </w:rPr>
        <w:lastRenderedPageBreak/>
        <w:t>تمهيد:</w:t>
      </w:r>
    </w:p>
    <w:p w:rsidR="005D3537" w:rsidRPr="006033F7" w:rsidRDefault="005D3537" w:rsidP="005D3537">
      <w:pPr>
        <w:rPr>
          <w:rFonts w:ascii="Simplified Arabic" w:hAnsi="Simplified Arabic" w:cs="Simplified Arabic"/>
          <w:sz w:val="24"/>
          <w:szCs w:val="24"/>
          <w:rtl/>
        </w:rPr>
      </w:pP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قصة أصحاب الأخدود وردت مختصرة في كتاب الله تعالى في سورة البروج.</w:t>
      </w:r>
    </w:p>
    <w:p w:rsidR="005D3537" w:rsidRPr="00CD7664" w:rsidRDefault="005D3537" w:rsidP="00116862">
      <w:pPr>
        <w:rPr>
          <w:rFonts w:ascii="Simplified Arabic" w:hAnsi="Simplified Arabic" w:cs="Simplified Arabic"/>
          <w:sz w:val="28"/>
          <w:szCs w:val="28"/>
          <w:rtl/>
        </w:rPr>
      </w:pPr>
      <w:r w:rsidRPr="00CD7664">
        <w:rPr>
          <w:rFonts w:ascii="Simplified Arabic" w:hAnsi="Simplified Arabic" w:cs="Simplified Arabic"/>
          <w:sz w:val="28"/>
          <w:szCs w:val="28"/>
          <w:rtl/>
        </w:rPr>
        <w:t>قال تعا</w:t>
      </w:r>
      <w:r w:rsidRPr="00116862">
        <w:rPr>
          <w:rFonts w:ascii="Simplified Arabic" w:hAnsi="Simplified Arabic" w:cs="Simplified Arabic"/>
          <w:sz w:val="28"/>
          <w:szCs w:val="28"/>
          <w:rtl/>
        </w:rPr>
        <w:t xml:space="preserve">لى:" </w:t>
      </w:r>
      <w:r w:rsidR="00116862" w:rsidRPr="00116862">
        <w:rPr>
          <w:rFonts w:ascii="QCF_BSML" w:hAnsi="QCF_BSML" w:cs="QCF_BSML"/>
          <w:b/>
          <w:bCs/>
          <w:color w:val="00B050"/>
          <w:sz w:val="28"/>
          <w:szCs w:val="28"/>
          <w:rtl/>
        </w:rPr>
        <w:t xml:space="preserve">ﭽ </w:t>
      </w:r>
      <w:r w:rsidR="00116862" w:rsidRPr="00116862">
        <w:rPr>
          <w:rFonts w:ascii="QCF_P590" w:hAnsi="QCF_P590" w:cs="QCF_P590"/>
          <w:b/>
          <w:bCs/>
          <w:color w:val="00B050"/>
          <w:sz w:val="28"/>
          <w:szCs w:val="28"/>
          <w:rtl/>
        </w:rPr>
        <w:t xml:space="preserve">ﭛ  ﭜ  ﭝ    ﭞ  ﭟ   ﭠ  ﭡ    ﭢ  ﭣ  ﭤ        ﭥ   ﭦ   ﭧ  ﭨ  ﭩ  ﭪ  ﭫ  ﭬ  ﭭ  ﭮ  ﭯ  ﭰ   ﭱ  ﭲ       ﭳ  ﭴ  ﭵ  ﭶ  ﭷ  ﭸ  ﭹ  ﭺ  ﭻ   ﭼ  </w:t>
      </w:r>
      <w:proofErr w:type="spellStart"/>
      <w:r w:rsidR="00116862" w:rsidRPr="00116862">
        <w:rPr>
          <w:rFonts w:ascii="QCF_P590" w:hAnsi="QCF_P590" w:cs="QCF_P590"/>
          <w:b/>
          <w:bCs/>
          <w:color w:val="00B050"/>
          <w:sz w:val="28"/>
          <w:szCs w:val="28"/>
          <w:rtl/>
        </w:rPr>
        <w:t>ﭽﭾ</w:t>
      </w:r>
      <w:proofErr w:type="spellEnd"/>
      <w:r w:rsidR="00116862" w:rsidRPr="00116862">
        <w:rPr>
          <w:rFonts w:ascii="QCF_P590" w:hAnsi="QCF_P590" w:cs="QCF_P590"/>
          <w:b/>
          <w:bCs/>
          <w:color w:val="00B050"/>
          <w:sz w:val="28"/>
          <w:szCs w:val="28"/>
          <w:rtl/>
        </w:rPr>
        <w:t xml:space="preserve">  ﭿ  ﮀ  ﮁ     ﮂ  ﮃ  ﮄ  ﮅ  ﮆ   ﮇ  ﮈ  ﮉ  ﮊ  ﮋ  ﮌ  ﮍ  ﮎ  ﮏ  ﮐ   ﮑ  ﮒ    ﮓ  ﮔ  ﮕ  ﮖ  ﮗ  ﮘ  ﮙ   ﮚ  ﮛ  ﮜ  ﮝ  </w:t>
      </w:r>
      <w:proofErr w:type="spellStart"/>
      <w:r w:rsidR="00116862" w:rsidRPr="00116862">
        <w:rPr>
          <w:rFonts w:ascii="QCF_P590" w:hAnsi="QCF_P590" w:cs="QCF_P590"/>
          <w:b/>
          <w:bCs/>
          <w:color w:val="00B050"/>
          <w:sz w:val="28"/>
          <w:szCs w:val="28"/>
          <w:rtl/>
        </w:rPr>
        <w:t>ﮞﮟ</w:t>
      </w:r>
      <w:proofErr w:type="spellEnd"/>
      <w:r w:rsidR="00116862" w:rsidRPr="00116862">
        <w:rPr>
          <w:rFonts w:ascii="QCF_P590" w:hAnsi="QCF_P590" w:cs="QCF_P590"/>
          <w:b/>
          <w:bCs/>
          <w:color w:val="00B050"/>
          <w:sz w:val="28"/>
          <w:szCs w:val="28"/>
          <w:rtl/>
        </w:rPr>
        <w:t xml:space="preserve">  ﮠ  ﮡ  ﮢ        ﮣ  </w:t>
      </w:r>
      <w:r w:rsidR="00116862" w:rsidRPr="00116862">
        <w:rPr>
          <w:rFonts w:ascii="QCF_BSML" w:hAnsi="QCF_BSML" w:cs="QCF_BSML"/>
          <w:b/>
          <w:bCs/>
          <w:color w:val="00B050"/>
          <w:sz w:val="28"/>
          <w:szCs w:val="28"/>
          <w:rtl/>
        </w:rPr>
        <w:t>ﭼ</w:t>
      </w:r>
      <w:r w:rsidR="00116862" w:rsidRPr="00116862">
        <w:rPr>
          <w:rFonts w:ascii="Arial" w:hAnsi="Arial" w:cs="Arial"/>
          <w:color w:val="000000"/>
          <w:sz w:val="28"/>
          <w:szCs w:val="28"/>
          <w:rtl/>
        </w:rPr>
        <w:t xml:space="preserve"> </w:t>
      </w:r>
      <w:r w:rsidRPr="00CD7664">
        <w:rPr>
          <w:rFonts w:ascii="Simplified Arabic" w:hAnsi="Simplified Arabic" w:cs="Simplified Arabic"/>
          <w:sz w:val="28"/>
          <w:szCs w:val="28"/>
          <w:rtl/>
        </w:rPr>
        <w:t>(البروج: 4 - 11).</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وقد جاءت تفصيلاتها في سنة النبي صلى الله عليه وسلم.</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إنها قصة فئة آمنت بربها، واستعلت بإيمانها أمام أعداء جبارين مستهترين بحق الإنسان في التمتع بدينه الحق.</w:t>
      </w:r>
    </w:p>
    <w:p w:rsidR="005D3537"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جعلت هذه الفئة الناس ألعوبة يلعبون بهم كيفما </w:t>
      </w:r>
      <w:proofErr w:type="spellStart"/>
      <w:r w:rsidRPr="00CD7664">
        <w:rPr>
          <w:rFonts w:ascii="Simplified Arabic" w:hAnsi="Simplified Arabic" w:cs="Simplified Arabic"/>
          <w:sz w:val="28"/>
          <w:szCs w:val="28"/>
          <w:rtl/>
        </w:rPr>
        <w:t>شاؤوا</w:t>
      </w:r>
      <w:proofErr w:type="spellEnd"/>
      <w:r w:rsidRPr="00CD7664">
        <w:rPr>
          <w:rFonts w:ascii="Simplified Arabic" w:hAnsi="Simplified Arabic" w:cs="Simplified Arabic"/>
          <w:sz w:val="28"/>
          <w:szCs w:val="28"/>
          <w:rtl/>
        </w:rPr>
        <w:t>، وأغ</w:t>
      </w:r>
      <w:r>
        <w:rPr>
          <w:rFonts w:ascii="Simplified Arabic" w:hAnsi="Simplified Arabic" w:cs="Simplified Arabic" w:hint="cs"/>
          <w:sz w:val="28"/>
          <w:szCs w:val="28"/>
          <w:rtl/>
        </w:rPr>
        <w:t>رق</w:t>
      </w:r>
      <w:r w:rsidRPr="00CD7664">
        <w:rPr>
          <w:rFonts w:ascii="Simplified Arabic" w:hAnsi="Simplified Arabic" w:cs="Simplified Arabic"/>
          <w:sz w:val="28"/>
          <w:szCs w:val="28"/>
          <w:rtl/>
        </w:rPr>
        <w:t>وهم بالسحر والشعوذة،</w:t>
      </w:r>
      <w:r>
        <w:rPr>
          <w:rFonts w:ascii="Simplified Arabic" w:hAnsi="Simplified Arabic" w:cs="Simplified Arabic"/>
          <w:sz w:val="28"/>
          <w:szCs w:val="28"/>
          <w:rtl/>
        </w:rPr>
        <w:t xml:space="preserve"> ولكن كما قيل</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رجل عنده همة يحيي أمة</w:t>
      </w:r>
      <w:r>
        <w:rPr>
          <w:rFonts w:ascii="Simplified Arabic" w:hAnsi="Simplified Arabic" w:cs="Simplified Arabic" w:hint="cs"/>
          <w:sz w:val="28"/>
          <w:szCs w:val="28"/>
          <w:rtl/>
        </w:rPr>
        <w:t>.</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 فكانت هداية الجماهير على يد غلام، تمكن الإيمان من قلبه.</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وهي قصة ذات معان عظيمة، منها: يتعلم الدعاة التضحية في سبيل الله، حتى لو أ</w:t>
      </w:r>
      <w:r>
        <w:rPr>
          <w:rFonts w:ascii="Simplified Arabic" w:hAnsi="Simplified Arabic" w:cs="Simplified Arabic" w:hint="cs"/>
          <w:sz w:val="28"/>
          <w:szCs w:val="28"/>
          <w:rtl/>
        </w:rPr>
        <w:t>دى ذلك إلى ذهاب النفس</w:t>
      </w:r>
      <w:r>
        <w:rPr>
          <w:rFonts w:ascii="Simplified Arabic" w:hAnsi="Simplified Arabic" w:cs="Simplified Arabic"/>
          <w:sz w:val="28"/>
          <w:szCs w:val="28"/>
          <w:rtl/>
        </w:rPr>
        <w:t>.</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وكيف يأتي الله بنيان الكفرة المتكبرين </w:t>
      </w:r>
      <w:r>
        <w:rPr>
          <w:rFonts w:ascii="Simplified Arabic" w:hAnsi="Simplified Arabic" w:cs="Simplified Arabic" w:hint="cs"/>
          <w:sz w:val="28"/>
          <w:szCs w:val="28"/>
          <w:rtl/>
        </w:rPr>
        <w:t>(</w:t>
      </w:r>
      <w:r w:rsidRPr="00CD7664">
        <w:rPr>
          <w:rFonts w:ascii="Simplified Arabic" w:hAnsi="Simplified Arabic" w:cs="Simplified Arabic"/>
          <w:sz w:val="28"/>
          <w:szCs w:val="28"/>
          <w:rtl/>
        </w:rPr>
        <w:t>ولو كانوا ملوكا</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من القواعد</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فيخر عليهم السقف من فوقهم ويأتيهم العذاب من حيث لا يشعرون.</w:t>
      </w:r>
    </w:p>
    <w:p w:rsidR="005D3537"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وتحدث الكرامة الإلهية التي نحن بصدد الحديث عنها</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والتي هي صلب موضوعنا: عندما يتكلم الطفل في المهد</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ليدل أمه على أن العيش عيش الآخرة</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وأن متاع الدنيا بسيط مهما ظن الناس أنها طويلة.</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لنقف على الحديث الشريف ونأخ</w:t>
      </w:r>
      <w:r>
        <w:rPr>
          <w:rFonts w:ascii="Simplified Arabic" w:hAnsi="Simplified Arabic" w:cs="Simplified Arabic"/>
          <w:sz w:val="28"/>
          <w:szCs w:val="28"/>
          <w:rtl/>
        </w:rPr>
        <w:t>ذ منه الدروس والعبر</w:t>
      </w:r>
      <w:r w:rsidRPr="00CD7664">
        <w:rPr>
          <w:rFonts w:ascii="Simplified Arabic" w:hAnsi="Simplified Arabic" w:cs="Simplified Arabic"/>
          <w:sz w:val="28"/>
          <w:szCs w:val="28"/>
          <w:rtl/>
        </w:rPr>
        <w:t>.</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lastRenderedPageBreak/>
        <w:t>عَنْ صُهَيْبٍ أَنَّ رَسُولَ اللَّهِ صلى الله عليه وسلم قَالَ:</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كَانَ مَلِكٌ فِيمَنْ كَانَ قَبْلَكُمْ، وَكَانَ لَهُ سَاحِرٌ، فَلَمَّا كَبِرَ قَالَ لِلْمَلِكِ: إِنِّ</w:t>
      </w:r>
      <w:r w:rsidRPr="00C53650">
        <w:rPr>
          <w:rFonts w:ascii="Simplified Arabic" w:hAnsi="Simplified Arabic" w:cs="Simplified Arabic" w:hint="cs"/>
          <w:color w:val="7030A0"/>
          <w:sz w:val="28"/>
          <w:szCs w:val="28"/>
          <w:rtl/>
        </w:rPr>
        <w:t>ي</w:t>
      </w:r>
      <w:r w:rsidRPr="00C53650">
        <w:rPr>
          <w:rFonts w:ascii="Simplified Arabic" w:hAnsi="Simplified Arabic" w:cs="Simplified Arabic"/>
          <w:color w:val="7030A0"/>
          <w:sz w:val="28"/>
          <w:szCs w:val="28"/>
          <w:rtl/>
        </w:rPr>
        <w:t xml:space="preserve"> قَدْ كَبِرْتُ فَابْعَثْ إِلَىَّ غُلاَمًا أُعَلِّمْهُ السِّحْرَ.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فَبَعَثَ إِلَيْهِ غُلاَمًا يُعَلِّمُهُ فَكَانَ </w:t>
      </w:r>
      <w:proofErr w:type="spellStart"/>
      <w:r w:rsidRPr="00C53650">
        <w:rPr>
          <w:rFonts w:ascii="Simplified Arabic" w:hAnsi="Simplified Arabic" w:cs="Simplified Arabic"/>
          <w:color w:val="7030A0"/>
          <w:sz w:val="28"/>
          <w:szCs w:val="28"/>
          <w:rtl/>
        </w:rPr>
        <w:t>فِى</w:t>
      </w:r>
      <w:proofErr w:type="spellEnd"/>
      <w:r w:rsidRPr="00C53650">
        <w:rPr>
          <w:rFonts w:ascii="Simplified Arabic" w:hAnsi="Simplified Arabic" w:cs="Simplified Arabic"/>
          <w:color w:val="7030A0"/>
          <w:sz w:val="28"/>
          <w:szCs w:val="28"/>
          <w:rtl/>
        </w:rPr>
        <w:t xml:space="preserve"> طَرِيقِهِ إِذَا سَلَكَ رَاهِبٌ</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 xml:space="preserve"> فَقَعَدَ إِلَيْهِ وَسَمِعَ كَلاَمَهُ فَأَعْجَبَهُ، فَكَانَ إِذَا أَتَى السَّاحِرَ مَرَّ بِالرَّاهِبِ وَقَعَدَ إِلَيْهِ، فَإِذَا أَتَى السَّاحِرَ ضَرَبَهُ، فَشَكَا ذَلِكَ إِلَى الرَّاهِبِ.</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فَقَالَ: إِذَا خَشِيتَ السَّاحِرَ فَقُلْ: حبسني أَهْلِ</w:t>
      </w:r>
      <w:r w:rsidRPr="00C53650">
        <w:rPr>
          <w:rFonts w:ascii="Simplified Arabic" w:hAnsi="Simplified Arabic" w:cs="Simplified Arabic" w:hint="cs"/>
          <w:color w:val="7030A0"/>
          <w:sz w:val="28"/>
          <w:szCs w:val="28"/>
          <w:rtl/>
        </w:rPr>
        <w:t>ي</w:t>
      </w:r>
      <w:r w:rsidRPr="00C53650">
        <w:rPr>
          <w:rFonts w:ascii="Simplified Arabic" w:hAnsi="Simplified Arabic" w:cs="Simplified Arabic"/>
          <w:color w:val="7030A0"/>
          <w:sz w:val="28"/>
          <w:szCs w:val="28"/>
          <w:rtl/>
        </w:rPr>
        <w:t xml:space="preserve">، وَإِذَا خَشِيتَ أَهْلَكَ فَقُلْ: حبسني السَّاحِرُ.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فَبَيْنَمَا هُوَ كَذَلِكَ إِذْ أَتَى عَلَى دَابَّةٍ عَظِيمَةٍ قَدْ حَبَسَتِ النَّاسَ، فَقَالَ: الْيَوْمَ أَعْلَمُ الساحر أَفْضَلُ أَمِ الرَّاهِبُ أَفْضَلُ.</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فَأَخَذَ حَجَرًا فَقَالَ: اللَّهُمَّ إِنْ كَانَ أَمْرُ الرَّاهِبِ أَحَبَّ إِلَيْكَ مِنْ أَمْرِ السَّاحِرِ فَاقْتُلْ هَذِهِ الدَّابَّةَ حَتَّى يَمْضِىَ النَّاسُ.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فَرَمَاهَا فَقَتَلَهَا وَمَضَى النَّاسُ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فَأَتَى الرَّاهِبَ فَأَخْبَرَهُ</w:t>
      </w:r>
      <w:r w:rsidRPr="00C53650">
        <w:rPr>
          <w:rFonts w:ascii="Simplified Arabic" w:hAnsi="Simplified Arabic" w:cs="Simplified Arabic" w:hint="cs"/>
          <w:color w:val="7030A0"/>
          <w:sz w:val="28"/>
          <w:szCs w:val="28"/>
          <w:rtl/>
        </w:rPr>
        <w:t>.</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فَقَالَ لَهُ الرَّاهِبُ: أَيْ بُنَيَّ أَنْتَ الْيَوْمَ أَفْضَلُ مِنِّ</w:t>
      </w:r>
      <w:r w:rsidRPr="00C53650">
        <w:rPr>
          <w:rFonts w:ascii="Simplified Arabic" w:hAnsi="Simplified Arabic" w:cs="Simplified Arabic" w:hint="cs"/>
          <w:color w:val="7030A0"/>
          <w:sz w:val="28"/>
          <w:szCs w:val="28"/>
          <w:rtl/>
        </w:rPr>
        <w:t>ي ،</w:t>
      </w:r>
      <w:r w:rsidRPr="00C53650">
        <w:rPr>
          <w:rFonts w:ascii="Simplified Arabic" w:hAnsi="Simplified Arabic" w:cs="Simplified Arabic"/>
          <w:color w:val="7030A0"/>
          <w:sz w:val="28"/>
          <w:szCs w:val="28"/>
          <w:rtl/>
        </w:rPr>
        <w:t xml:space="preserve"> قَدْ بَلَغَ مِنْ أَمْرِكَ مَا أَرَى، وَإِنَّكَ سَتُبْتَلَى فَإِنِ ابْتُلِيتَ فَلاَ تَدُلَّ عَلَيَّ.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وَكَانَ الْغُلاَمُ يُبْرِئُ الأَكْمَهَ وَالأَبْرَصَ وَيُدَاوِى النَّاسَ مِنْ سَائِرِ الأَدْوَاءِ.</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فَسَمِعَ جَلِيسٌ لِلْمَلِكِ كَانَ قَدْ عَمِىَ فَأَتَاهُ بِهَدَايَا كَثِيرَةٍ، فَقَالَ: مَا هَا هُنَا لَكَ أَجْمَعُ إِنْ أَنْتَ </w:t>
      </w:r>
      <w:proofErr w:type="spellStart"/>
      <w:r w:rsidRPr="00C53650">
        <w:rPr>
          <w:rFonts w:ascii="Simplified Arabic" w:hAnsi="Simplified Arabic" w:cs="Simplified Arabic"/>
          <w:color w:val="7030A0"/>
          <w:sz w:val="28"/>
          <w:szCs w:val="28"/>
          <w:rtl/>
        </w:rPr>
        <w:t>شَفَيْتَنِى</w:t>
      </w:r>
      <w:proofErr w:type="spellEnd"/>
      <w:r w:rsidRPr="00C53650">
        <w:rPr>
          <w:rFonts w:ascii="Simplified Arabic" w:hAnsi="Simplified Arabic" w:cs="Simplified Arabic"/>
          <w:color w:val="7030A0"/>
          <w:sz w:val="28"/>
          <w:szCs w:val="28"/>
          <w:rtl/>
        </w:rPr>
        <w:t>.</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فَقَالَ: إِنِّي لاَ أَشْفِي أَحَدًا إِنَّمَا يَشْفِي اللَّهُ، فَإِنْ أَنْتَ آمَنْتَ بِاللَّهِ دَعَوْتُ اللَّهَ فَشَفَاكَ.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فَآمَنَ بِاللَّهِ فَشَفَاهُ اللَّهُ، فَأَتَى الْمَلِكَ فَجَلَسَ إِلَيْهِ كَمَا كَانَ يَجْلِسُ</w:t>
      </w:r>
      <w:r w:rsidRPr="00C53650">
        <w:rPr>
          <w:rFonts w:ascii="Simplified Arabic" w:hAnsi="Simplified Arabic" w:cs="Simplified Arabic" w:hint="cs"/>
          <w:color w:val="7030A0"/>
          <w:sz w:val="28"/>
          <w:szCs w:val="28"/>
          <w:rtl/>
        </w:rPr>
        <w:t>.</w:t>
      </w:r>
      <w:r w:rsidRPr="00C53650">
        <w:rPr>
          <w:rFonts w:ascii="Simplified Arabic" w:hAnsi="Simplified Arabic" w:cs="Simplified Arabic"/>
          <w:color w:val="7030A0"/>
          <w:sz w:val="28"/>
          <w:szCs w:val="28"/>
          <w:rtl/>
        </w:rPr>
        <w:t xml:space="preserve">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فَقَالَ لَهُ الْمَلِكُ: مَنْ رَدَّ عَلَيْكَ بَصَرَكَ؟</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قَالَ: رَبِّى.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قَالَ</w:t>
      </w:r>
      <w:r w:rsidRPr="00C53650">
        <w:rPr>
          <w:rFonts w:ascii="Simplified Arabic" w:hAnsi="Simplified Arabic" w:cs="Simplified Arabic" w:hint="cs"/>
          <w:color w:val="7030A0"/>
          <w:sz w:val="28"/>
          <w:szCs w:val="28"/>
          <w:rtl/>
        </w:rPr>
        <w:t>:</w:t>
      </w:r>
      <w:r w:rsidRPr="00C53650">
        <w:rPr>
          <w:rFonts w:ascii="Simplified Arabic" w:hAnsi="Simplified Arabic" w:cs="Simplified Arabic"/>
          <w:color w:val="7030A0"/>
          <w:sz w:val="28"/>
          <w:szCs w:val="28"/>
          <w:rtl/>
        </w:rPr>
        <w:t xml:space="preserve"> وَلَكَ رَبٌّ غَيْرِي؟</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lastRenderedPageBreak/>
        <w:t xml:space="preserve">قَالَ: رَبِّى وَرَبُّكَ اللَّهُ.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فَأَخَذَهُ فَلَمْ يَزَلْ يُعَذِّبُهُ حَتَّى دَلَّ عَلَى الْغُلاَمِ.</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hint="cs"/>
          <w:color w:val="7030A0"/>
          <w:sz w:val="28"/>
          <w:szCs w:val="28"/>
          <w:rtl/>
        </w:rPr>
        <w:t>فجيء</w:t>
      </w:r>
      <w:r w:rsidRPr="00C53650">
        <w:rPr>
          <w:rFonts w:ascii="Simplified Arabic" w:hAnsi="Simplified Arabic" w:cs="Simplified Arabic"/>
          <w:color w:val="7030A0"/>
          <w:sz w:val="28"/>
          <w:szCs w:val="28"/>
          <w:rtl/>
        </w:rPr>
        <w:t xml:space="preserve"> بِالْغُلاَمِ</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 xml:space="preserve"> فَقَالَ لَهُ الْمَلِكُ: أَيْ بُنَيَّ قَدْ بَلَغَ مِنْ سِحْرِكَ مَا تُبْرِئُ الأَكْمَهَ وَالأَبْرَصَ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 xml:space="preserve">وَتَفْعَلُ </w:t>
      </w:r>
      <w:proofErr w:type="spellStart"/>
      <w:r w:rsidRPr="00C53650">
        <w:rPr>
          <w:rFonts w:ascii="Simplified Arabic" w:hAnsi="Simplified Arabic" w:cs="Simplified Arabic"/>
          <w:color w:val="7030A0"/>
          <w:sz w:val="28"/>
          <w:szCs w:val="28"/>
          <w:rtl/>
        </w:rPr>
        <w:t>وَتَفْعَلُ</w:t>
      </w:r>
      <w:proofErr w:type="spellEnd"/>
      <w:r w:rsidRPr="00C53650">
        <w:rPr>
          <w:rFonts w:ascii="Simplified Arabic" w:hAnsi="Simplified Arabic" w:cs="Simplified Arabic"/>
          <w:color w:val="7030A0"/>
          <w:sz w:val="28"/>
          <w:szCs w:val="28"/>
          <w:rtl/>
        </w:rPr>
        <w:t xml:space="preserve">.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فَقَالَ: إِنِّي لاَ أَشْفِى أَحَدًا إِنَّمَا يَشْفِى اللَّهُ.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فَأَخَذَهُ فَلَمْ يَزَلْ يُعَذِّبُهُ حَتَّى دَلَّ عَلَى الرَّاهِبِ.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فجيء بِالرَّاهِبِ، فَقِيلَ لَهُ: ارْجِعْ عَنْ دِينِكَ، فَأَبَى</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 xml:space="preserve"> فَدَعَا بِالْمِئْشَارِ، فَوَضَعَ الْمِئْشَارَ </w:t>
      </w:r>
      <w:proofErr w:type="spellStart"/>
      <w:r w:rsidRPr="00C53650">
        <w:rPr>
          <w:rFonts w:ascii="Simplified Arabic" w:hAnsi="Simplified Arabic" w:cs="Simplified Arabic"/>
          <w:color w:val="7030A0"/>
          <w:sz w:val="28"/>
          <w:szCs w:val="28"/>
          <w:rtl/>
        </w:rPr>
        <w:t>فِى</w:t>
      </w:r>
      <w:proofErr w:type="spellEnd"/>
      <w:r w:rsidRPr="00C53650">
        <w:rPr>
          <w:rFonts w:ascii="Simplified Arabic" w:hAnsi="Simplified Arabic" w:cs="Simplified Arabic"/>
          <w:color w:val="7030A0"/>
          <w:sz w:val="28"/>
          <w:szCs w:val="28"/>
          <w:rtl/>
        </w:rPr>
        <w:t xml:space="preserve"> مَفْرِقِ رَأْسِهِ فَشَقَّهُ حَتَّى وَقَعَ شِقَّاهُ.</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ثُمَّ جيء بِجَلِيسِ الْمَلِكِ</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 xml:space="preserve"> فَقِيلَ لَهُ: ارْجِعْ عَنْ دِينِكَ، فَأَبَى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فَوَضَعَ الْمِئْشَارَ فِي مَفْرِقِ رَأْسِهِ فَشَقَّهُ بِهِ حَتَّى وَقَعَ شِقَّاهُ.</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ثُمَّ جيء بِالْغُلاَمِ</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 xml:space="preserve"> فَقِيلَ لَهُ</w:t>
      </w:r>
      <w:r w:rsidRPr="00C53650">
        <w:rPr>
          <w:rFonts w:ascii="Simplified Arabic" w:hAnsi="Simplified Arabic" w:cs="Simplified Arabic" w:hint="cs"/>
          <w:color w:val="7030A0"/>
          <w:sz w:val="28"/>
          <w:szCs w:val="28"/>
          <w:rtl/>
        </w:rPr>
        <w:t>:</w:t>
      </w:r>
      <w:r w:rsidRPr="00C53650">
        <w:rPr>
          <w:rFonts w:ascii="Simplified Arabic" w:hAnsi="Simplified Arabic" w:cs="Simplified Arabic"/>
          <w:color w:val="7030A0"/>
          <w:sz w:val="28"/>
          <w:szCs w:val="28"/>
          <w:rtl/>
        </w:rPr>
        <w:t xml:space="preserve"> ارْجِعْ عَنْ دِينِكَ، فَأَبَى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 xml:space="preserve">فَدَفَعَهُ إِلَى نَفَرٍ مِنْ أَصْحَابِهِ، فَقَالَ: اذْهَبُوا بِهِ إِلَى جَبَلِ كَذَا وَكَذَا فَاصْعَدُوا بِهِ الْجَبَلَ، فَإِذَا بَلَغْتُمْ ذُرْوَتَهُ فَإِنْ رَجَعَ عَنْ دِينِهِ، وَإِلاَّ فَاطْرَحُوهُ فَذَهَبُوا بِهِ فَصَعِدُوا بِهِ الْجَبَلَ، فَقَالَ: اللَّهُمَّ اكْفِنِيهِمْ بِمَا شِئْتَ.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فَرَجَفَ بِهِمُ الْجَبَلُ فَسَقَطُوا، وَجَاءَ يَمْشِى إِلَى الْمَلِكِ</w:t>
      </w:r>
      <w:r w:rsidRPr="00C53650">
        <w:rPr>
          <w:rFonts w:ascii="Simplified Arabic" w:hAnsi="Simplified Arabic" w:cs="Simplified Arabic" w:hint="cs"/>
          <w:color w:val="7030A0"/>
          <w:sz w:val="28"/>
          <w:szCs w:val="28"/>
          <w:rtl/>
        </w:rPr>
        <w:t>.</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فَقَالَ لَهُ الْمَلِكُ: مَا فَعَلَ أَصْحَابُكَ؟</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قَالَ: </w:t>
      </w:r>
      <w:proofErr w:type="spellStart"/>
      <w:r w:rsidRPr="00C53650">
        <w:rPr>
          <w:rFonts w:ascii="Simplified Arabic" w:hAnsi="Simplified Arabic" w:cs="Simplified Arabic"/>
          <w:color w:val="7030A0"/>
          <w:sz w:val="28"/>
          <w:szCs w:val="28"/>
          <w:rtl/>
        </w:rPr>
        <w:t>كَفَانِيهِمُ</w:t>
      </w:r>
      <w:proofErr w:type="spellEnd"/>
      <w:r w:rsidRPr="00C53650">
        <w:rPr>
          <w:rFonts w:ascii="Simplified Arabic" w:hAnsi="Simplified Arabic" w:cs="Simplified Arabic"/>
          <w:color w:val="7030A0"/>
          <w:sz w:val="28"/>
          <w:szCs w:val="28"/>
          <w:rtl/>
        </w:rPr>
        <w:t xml:space="preserve"> اللَّهُ.</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فَدَفَعَهُ إِلَى نَفَرٍ مِنْ أَصْحَابِهِ، فَقَالَ: اذْهَبُوا بِهِ فَاحْمِلُوهُ </w:t>
      </w:r>
      <w:proofErr w:type="spellStart"/>
      <w:r w:rsidRPr="00C53650">
        <w:rPr>
          <w:rFonts w:ascii="Simplified Arabic" w:hAnsi="Simplified Arabic" w:cs="Simplified Arabic"/>
          <w:color w:val="7030A0"/>
          <w:sz w:val="28"/>
          <w:szCs w:val="28"/>
          <w:rtl/>
        </w:rPr>
        <w:t>فِى</w:t>
      </w:r>
      <w:proofErr w:type="spellEnd"/>
      <w:r w:rsidRPr="00C53650">
        <w:rPr>
          <w:rFonts w:ascii="Simplified Arabic" w:hAnsi="Simplified Arabic" w:cs="Simplified Arabic"/>
          <w:color w:val="7030A0"/>
          <w:sz w:val="28"/>
          <w:szCs w:val="28"/>
          <w:rtl/>
        </w:rPr>
        <w:t xml:space="preserve"> قُرْقُورٍ فَتَوَسَّطُوا بِهِ الْبَحْرَ</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 xml:space="preserve"> فَإِنْ رَجَعَ عَنْ دِينِهِ وَإِلاَّ فَاقْذِفُوهُ</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 xml:space="preserve"> فَذَهَبُوا بِهِ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فَقَالَ: اللَّهُمَّ اكْفِنِيهِمْ بِمَا شِئْتَ.</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فَانْكَفَأَتْ بِهِمُ السَّفِينَةُ فَغَرِقُوا، وَجَاءَ يَمْشِى إِلَى الْمَلِكِ</w:t>
      </w:r>
      <w:r w:rsidRPr="00C53650">
        <w:rPr>
          <w:rFonts w:ascii="Simplified Arabic" w:hAnsi="Simplified Arabic" w:cs="Simplified Arabic" w:hint="cs"/>
          <w:color w:val="7030A0"/>
          <w:sz w:val="28"/>
          <w:szCs w:val="28"/>
          <w:rtl/>
        </w:rPr>
        <w:t>.</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فَقَالَ لَهُ الْمَلِكُ: مَا فَعَلَ أَصْحَابُكَ؟</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قَالَ: </w:t>
      </w:r>
      <w:proofErr w:type="spellStart"/>
      <w:r w:rsidRPr="00C53650">
        <w:rPr>
          <w:rFonts w:ascii="Simplified Arabic" w:hAnsi="Simplified Arabic" w:cs="Simplified Arabic"/>
          <w:color w:val="7030A0"/>
          <w:sz w:val="28"/>
          <w:szCs w:val="28"/>
          <w:rtl/>
        </w:rPr>
        <w:t>كَفَانِيهِمُ</w:t>
      </w:r>
      <w:proofErr w:type="spellEnd"/>
      <w:r w:rsidRPr="00C53650">
        <w:rPr>
          <w:rFonts w:ascii="Simplified Arabic" w:hAnsi="Simplified Arabic" w:cs="Simplified Arabic"/>
          <w:color w:val="7030A0"/>
          <w:sz w:val="28"/>
          <w:szCs w:val="28"/>
          <w:rtl/>
        </w:rPr>
        <w:t xml:space="preserve"> اللَّهُ.</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lastRenderedPageBreak/>
        <w:t xml:space="preserve">فَقَالَ لِلْمَلِكِ: إِنَّكَ لَسْتَ بِقَاتِلِي حَتَّى تَفْعَلَ مَا آمُرُكَ بِهِ.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قَالَ: وَمَا هُوَ </w:t>
      </w:r>
      <w:r w:rsidRPr="00C53650">
        <w:rPr>
          <w:rFonts w:ascii="Simplified Arabic" w:hAnsi="Simplified Arabic" w:cs="Simplified Arabic" w:hint="cs"/>
          <w:color w:val="7030A0"/>
          <w:sz w:val="28"/>
          <w:szCs w:val="28"/>
          <w:rtl/>
        </w:rPr>
        <w:t>؟</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قَالَ</w:t>
      </w:r>
      <w:r w:rsidRPr="00C53650">
        <w:rPr>
          <w:rFonts w:ascii="Simplified Arabic" w:hAnsi="Simplified Arabic" w:cs="Simplified Arabic" w:hint="cs"/>
          <w:color w:val="7030A0"/>
          <w:sz w:val="28"/>
          <w:szCs w:val="28"/>
          <w:rtl/>
        </w:rPr>
        <w:t>:</w:t>
      </w:r>
      <w:r w:rsidRPr="00C53650">
        <w:rPr>
          <w:rFonts w:ascii="Simplified Arabic" w:hAnsi="Simplified Arabic" w:cs="Simplified Arabic"/>
          <w:color w:val="7030A0"/>
          <w:sz w:val="28"/>
          <w:szCs w:val="28"/>
          <w:rtl/>
        </w:rPr>
        <w:t xml:space="preserve"> تَجْمَعُ النَّاسَ </w:t>
      </w:r>
      <w:proofErr w:type="spellStart"/>
      <w:r w:rsidRPr="00C53650">
        <w:rPr>
          <w:rFonts w:ascii="Simplified Arabic" w:hAnsi="Simplified Arabic" w:cs="Simplified Arabic"/>
          <w:color w:val="7030A0"/>
          <w:sz w:val="28"/>
          <w:szCs w:val="28"/>
          <w:rtl/>
        </w:rPr>
        <w:t>فِى</w:t>
      </w:r>
      <w:proofErr w:type="spellEnd"/>
      <w:r w:rsidRPr="00C53650">
        <w:rPr>
          <w:rFonts w:ascii="Simplified Arabic" w:hAnsi="Simplified Arabic" w:cs="Simplified Arabic"/>
          <w:color w:val="7030A0"/>
          <w:sz w:val="28"/>
          <w:szCs w:val="28"/>
          <w:rtl/>
        </w:rPr>
        <w:t xml:space="preserve"> صَعِيدٍ وَاحِدٍ، </w:t>
      </w:r>
      <w:proofErr w:type="spellStart"/>
      <w:r w:rsidRPr="00C53650">
        <w:rPr>
          <w:rFonts w:ascii="Simplified Arabic" w:hAnsi="Simplified Arabic" w:cs="Simplified Arabic"/>
          <w:color w:val="7030A0"/>
          <w:sz w:val="28"/>
          <w:szCs w:val="28"/>
          <w:rtl/>
        </w:rPr>
        <w:t>وَتَصْلُبُنِى</w:t>
      </w:r>
      <w:proofErr w:type="spellEnd"/>
      <w:r w:rsidRPr="00C53650">
        <w:rPr>
          <w:rFonts w:ascii="Simplified Arabic" w:hAnsi="Simplified Arabic" w:cs="Simplified Arabic"/>
          <w:color w:val="7030A0"/>
          <w:sz w:val="28"/>
          <w:szCs w:val="28"/>
          <w:rtl/>
        </w:rPr>
        <w:t xml:space="preserve"> عَلَى جِذْعٍ، ثُمَّ خُذْ سَهْمًا مِنْ كِنَانَتِي، ثُمَّ ضَعِ السَّهْمَ </w:t>
      </w:r>
      <w:proofErr w:type="spellStart"/>
      <w:r w:rsidRPr="00C53650">
        <w:rPr>
          <w:rFonts w:ascii="Simplified Arabic" w:hAnsi="Simplified Arabic" w:cs="Simplified Arabic"/>
          <w:color w:val="7030A0"/>
          <w:sz w:val="28"/>
          <w:szCs w:val="28"/>
          <w:rtl/>
        </w:rPr>
        <w:t>فِى</w:t>
      </w:r>
      <w:proofErr w:type="spellEnd"/>
      <w:r w:rsidRPr="00C53650">
        <w:rPr>
          <w:rFonts w:ascii="Simplified Arabic" w:hAnsi="Simplified Arabic" w:cs="Simplified Arabic"/>
          <w:color w:val="7030A0"/>
          <w:sz w:val="28"/>
          <w:szCs w:val="28"/>
          <w:rtl/>
        </w:rPr>
        <w:t xml:space="preserve"> كَبِدِ الْقَوْسِ، ثُمَّ قُلْ: بِاسْمِ اللَّهِ رَبِّ الْغُلاَمِ، ثُمَّ ارْمِنِي، فَإِنَّكَ إِذَا فَعَلْتَ ذَلِكَ قَتَلْتَنِي.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فَجَمَعَ النَّاسَ </w:t>
      </w:r>
      <w:proofErr w:type="spellStart"/>
      <w:r w:rsidRPr="00C53650">
        <w:rPr>
          <w:rFonts w:ascii="Simplified Arabic" w:hAnsi="Simplified Arabic" w:cs="Simplified Arabic"/>
          <w:color w:val="7030A0"/>
          <w:sz w:val="28"/>
          <w:szCs w:val="28"/>
          <w:rtl/>
        </w:rPr>
        <w:t>فِى</w:t>
      </w:r>
      <w:proofErr w:type="spellEnd"/>
      <w:r w:rsidRPr="00C53650">
        <w:rPr>
          <w:rFonts w:ascii="Simplified Arabic" w:hAnsi="Simplified Arabic" w:cs="Simplified Arabic"/>
          <w:color w:val="7030A0"/>
          <w:sz w:val="28"/>
          <w:szCs w:val="28"/>
          <w:rtl/>
        </w:rPr>
        <w:t xml:space="preserve"> صَعِيدٍ وَاحِدٍ، وَصَلَبَهُ عَلَى جِذْعٍ، ثُمَّ أَخَذَ سَهْمًا مِنْ كِنَانَتِهِ، ثُمَّ وَضَعَ السَّهْمَ فِي كَبِدِ الْقَوْسِ، ثُمَّ قَالَ: بِاسْمِ اللَّهِ رَبِّ الْغُلاَمِ. ثُمَّ رَمَاهُ فَوَقَعَ السَّهْمُ في صُدْغِهِ فَوَضَعَ يَدَهُ فِي صُدْغِهِ فِي مَوْضِعِ السَّهْمِ فَمَاتَ</w:t>
      </w:r>
      <w:r w:rsidRPr="00C53650">
        <w:rPr>
          <w:rFonts w:ascii="Simplified Arabic" w:hAnsi="Simplified Arabic" w:cs="Simplified Arabic" w:hint="cs"/>
          <w:color w:val="7030A0"/>
          <w:sz w:val="28"/>
          <w:szCs w:val="28"/>
          <w:rtl/>
        </w:rPr>
        <w:t>.</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فَقَالَ النَّاسُ</w:t>
      </w:r>
      <w:r w:rsidRPr="00C53650">
        <w:rPr>
          <w:rFonts w:ascii="Simplified Arabic" w:hAnsi="Simplified Arabic" w:cs="Simplified Arabic" w:hint="cs"/>
          <w:color w:val="7030A0"/>
          <w:sz w:val="28"/>
          <w:szCs w:val="28"/>
          <w:rtl/>
        </w:rPr>
        <w:t>:</w:t>
      </w:r>
      <w:r w:rsidRPr="00C53650">
        <w:rPr>
          <w:rFonts w:ascii="Simplified Arabic" w:hAnsi="Simplified Arabic" w:cs="Simplified Arabic"/>
          <w:color w:val="7030A0"/>
          <w:sz w:val="28"/>
          <w:szCs w:val="28"/>
          <w:rtl/>
        </w:rPr>
        <w:t xml:space="preserve"> آمَنَّا بِرَبِّ الْغُلاَمِ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 xml:space="preserve">آمَنَّا بِرَبِّ الْغُلاَمِ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آمَنَّا بِرَبِّ الْغُلاَمِ.</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فَأُتِىَ الْمَلِكُ فَقِيلَ لَهُ: أَرَأَيْتَ مَا كُنْتَ تَحْذَرُ</w:t>
      </w:r>
      <w:r w:rsidRPr="00C53650">
        <w:rPr>
          <w:rFonts w:ascii="Simplified Arabic" w:hAnsi="Simplified Arabic" w:cs="Simplified Arabic" w:hint="cs"/>
          <w:color w:val="7030A0"/>
          <w:sz w:val="28"/>
          <w:szCs w:val="28"/>
          <w:rtl/>
        </w:rPr>
        <w:t>؟</w:t>
      </w:r>
      <w:r w:rsidRPr="00C53650">
        <w:rPr>
          <w:rFonts w:ascii="Simplified Arabic" w:hAnsi="Simplified Arabic" w:cs="Simplified Arabic"/>
          <w:color w:val="7030A0"/>
          <w:sz w:val="28"/>
          <w:szCs w:val="28"/>
          <w:rtl/>
        </w:rPr>
        <w:t xml:space="preserve"> قَدْ وَاللَّهِ نَزَلَ بِكَ حَذَرُكَ قَدْ آمَنَ النَّاسُ.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فَأَمَرَ بِالأُخْدُودِ فِي أَفْوَاهِ السِّكَكِ فَخُدَّتْ وَأَضْرَمَ النِّيرَانَ، وَقَالَ: مَنْ لَمْ يَرْجِعْ عَنْ دِينِهِ فَأَحْمُوهُ فِيهَا. أَوْ قِيلَ لَهُ</w:t>
      </w:r>
      <w:r w:rsidRPr="00C53650">
        <w:rPr>
          <w:rFonts w:ascii="Simplified Arabic" w:hAnsi="Simplified Arabic" w:cs="Simplified Arabic" w:hint="cs"/>
          <w:color w:val="7030A0"/>
          <w:sz w:val="28"/>
          <w:szCs w:val="28"/>
          <w:rtl/>
        </w:rPr>
        <w:t>:</w:t>
      </w:r>
      <w:r w:rsidRPr="00C53650">
        <w:rPr>
          <w:rFonts w:ascii="Simplified Arabic" w:hAnsi="Simplified Arabic" w:cs="Simplified Arabic"/>
          <w:color w:val="7030A0"/>
          <w:sz w:val="28"/>
          <w:szCs w:val="28"/>
          <w:rtl/>
        </w:rPr>
        <w:t xml:space="preserve"> اقْتَحِمْ. </w:t>
      </w:r>
    </w:p>
    <w:p w:rsidR="005D3537" w:rsidRPr="00C53650" w:rsidRDefault="005D3537" w:rsidP="005D3537">
      <w:pPr>
        <w:rPr>
          <w:rFonts w:ascii="Simplified Arabic" w:hAnsi="Simplified Arabic" w:cs="Simplified Arabic"/>
          <w:b/>
          <w:bCs/>
          <w:color w:val="7030A0"/>
          <w:sz w:val="28"/>
          <w:szCs w:val="28"/>
          <w:rtl/>
        </w:rPr>
      </w:pPr>
      <w:r w:rsidRPr="00C53650">
        <w:rPr>
          <w:rFonts w:ascii="Simplified Arabic" w:hAnsi="Simplified Arabic" w:cs="Simplified Arabic"/>
          <w:color w:val="7030A0"/>
          <w:sz w:val="28"/>
          <w:szCs w:val="28"/>
          <w:rtl/>
        </w:rPr>
        <w:t xml:space="preserve">فَفَعَلُوا حَتَّى جَاءَتِ امْرَأَةٌ وَمَعَهَا صَبِىٌّ لَهَا فَتَقَاعَسَتْ أَنْ تَقَعَ فِيهَا، </w:t>
      </w:r>
      <w:r w:rsidRPr="00C53650">
        <w:rPr>
          <w:rFonts w:ascii="Simplified Arabic" w:hAnsi="Simplified Arabic" w:cs="Simplified Arabic"/>
          <w:b/>
          <w:bCs/>
          <w:color w:val="7030A0"/>
          <w:sz w:val="28"/>
          <w:szCs w:val="28"/>
          <w:rtl/>
        </w:rPr>
        <w:t>فَقَالَ لَهَا الْغُلاَمُ: يَا أُمَّهِ اصْبِرِي فَإِنَّكِ عَلَى الْحَقّ".</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رواه مسلم: 7703.</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وفي رواية الترمذي(3263):</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عَنْ صُهَيْبٍ قَالَ: ........كَانَ مَلِكٌ مِنْ الْمُلُوكِ، وَكَانَ لِذَلِكَ الْمَلِكِ كَاهِنٌ يَكْهَنُ لَهُ.</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فَقَالَ الْكَاهِنُ: انْظُرُوا لِي غُلَامًا فَهِمًا</w:t>
      </w:r>
      <w:r w:rsidRPr="00C53650">
        <w:rPr>
          <w:rFonts w:ascii="Simplified Arabic" w:hAnsi="Simplified Arabic" w:cs="Simplified Arabic" w:hint="cs"/>
          <w:color w:val="7030A0"/>
          <w:sz w:val="28"/>
          <w:szCs w:val="28"/>
          <w:rtl/>
        </w:rPr>
        <w:t>.</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أَوْ قَالَ: فَطِنًا لَقِنًا فَأُعَلِّمَهُ عِلْمِي هَذَا، فَإِنِّي أَخَافُ أَنْ أَمُوتَ فَيَنْقَطِعَ مِنْكُمْ هَذَا الْعِلْمُ، وَلَا يَكُونَ فِيكُمْ مَنْ يَعْلَمُهُ.</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قَالَ: فَنَظَرُوا لَهُ عَلَى مَا وَصَفَ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فَأَمَرُوهُ أَنْ يَحْضُرَ ذَلِكَ الْكَاهِنَ، وَأَنْ يَخْتَلِفَ إِلَيْهِ فَجَعَلَ يَخْتَلِفُ إِلَيْهِ، وَكَانَ عَلَى طَرِيقِ الْغُلَامِ رَاهِبٌ فِي صَوْمَعَةٍ.</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lastRenderedPageBreak/>
        <w:t>(قَالَ مَعْمَرٌ: أَحْسِبُ أَنَّ أَصْحَابَ الصَّوَامِعِ كَانُوا يَوْمَئِذٍ مُسْلِمِينَ).</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قَالَ: فَجَعَلَ الْغُلَامُ يَسْأَلُ ذَلِكَ الرَّاهِبَ كُلَّمَا مَرَّ بِهِ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فَلَمْ يَزَلْ بِهِ حَتَّى أَخْبَرَهُ، فَقَالَ: إِنَّمَا أَعْبُدُ اللَّهَ.</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قَالَ: فَجَعَلَ الْغُلَامُ يَمْكُثُ عِنْدَ الرَّاهِبِ، وَيُبْطِئُ عَنْ الْكَاهِنِ، فَأَرْسَلَ الْكَاهِنُ إِلَى أَهْلِ الْغُلَامِ</w:t>
      </w:r>
      <w:r w:rsidRPr="00C53650">
        <w:rPr>
          <w:rFonts w:ascii="Simplified Arabic" w:hAnsi="Simplified Arabic" w:cs="Simplified Arabic" w:hint="cs"/>
          <w:color w:val="7030A0"/>
          <w:sz w:val="28"/>
          <w:szCs w:val="28"/>
          <w:rtl/>
        </w:rPr>
        <w:t>:</w:t>
      </w:r>
      <w:r w:rsidRPr="00C53650">
        <w:rPr>
          <w:rFonts w:ascii="Simplified Arabic" w:hAnsi="Simplified Arabic" w:cs="Simplified Arabic"/>
          <w:color w:val="7030A0"/>
          <w:sz w:val="28"/>
          <w:szCs w:val="28"/>
          <w:rtl/>
        </w:rPr>
        <w:t xml:space="preserve"> إِنَّهُ لَا يَكَادُ يَحْضُرُنِي.</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فَأَخْبَرَ الْغُلَامُ الرَّاهِبَ بِذَلِكَ، فَقَالَ لَهُ الرَّاهِبُ: إِذَا قَالَ لَكَ الْكَاهِنُ: أَيْنَ كُنْتَ؟ </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فَقُلْ: عِنْدَ أَهْلِي.</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وَإِذَا قَالَ لَكَ أَهْلُكَ: أَيْنَ كُنْتَ؟ فَأَخْبِرْهُمْ أَنَّكَ كُنْتَ عِنْدَ الْكَاهِنِ.</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قَالَ: فَبَيْنَمَا الْغُلَامُ عَلَى ذَلِكَ إِذْ مَرَّ بِجَمَاعَةٍ مِنْ النَّاسِ كَثِيرٍ قَدْ حَبَسَتْهُمْ دَابَّةٌ، فَقَالَ بَعْضُهُمْ: إِنَّ تِلْكَ الدَّابَّةَ كَانَتْ أَسَدًا</w:t>
      </w:r>
      <w:r w:rsidRPr="00C53650">
        <w:rPr>
          <w:rFonts w:ascii="Simplified Arabic" w:hAnsi="Simplified Arabic" w:cs="Simplified Arabic" w:hint="cs"/>
          <w:color w:val="7030A0"/>
          <w:sz w:val="28"/>
          <w:szCs w:val="28"/>
          <w:rtl/>
        </w:rPr>
        <w:t>.</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 قَالَ: فَأَخَذَ الْغُلَامُ حَجَرًا، فَقَالَ: اللَّهُمَّ إِنْ كَانَ مَا يَقُولُ الرَّاهِبُ حَقًّا فَأَسْأَلُكَ أَنْ أَقْتُلَهَا</w:t>
      </w:r>
      <w:r w:rsidRPr="00C53650">
        <w:rPr>
          <w:rFonts w:ascii="Simplified Arabic" w:hAnsi="Simplified Arabic" w:cs="Simplified Arabic" w:hint="cs"/>
          <w:color w:val="7030A0"/>
          <w:sz w:val="28"/>
          <w:szCs w:val="28"/>
          <w:rtl/>
        </w:rPr>
        <w:t>.</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قَالَ: ثُمَّ رَمَى</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فَقَتَلَ الدَّابَّةَ.</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فَقَالَ النَّاسُ: مَنْ قَتَلَهَا؟</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قَالُوا: الْغُلَامُ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فَفَزِعَ النَّاسُ، وَقَالُوا: لَقَدْ عَلِمَ هَذَا الْغُلَامُ عِلْمًا لَمْ يَعْلَمْهُ أَحَدٌ.</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قَالَ: فَسَمِعَ بِهِ أَعْمَى، فَقَالَ لَهُ: إِنْ أَنْتَ رَدَدْتَ بَصَرِي فَلَكَ كَذَا وَكَذَا، قَالَ لَهُ: لَا أُرِيدُ مِنْكَ هَذَا، وَلَكِنْ أَرَأَيْتَ إِنْ رَجَعَ إِلَيْكَ بَصَرُكَ أَتُؤْمِنُ بِالَّذِي رَدَّهُ عَلَيْكَ؟</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قَالَ: نَعَمْ.</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قَالَ: فَدَعَا اللَّهَ فَرَدَّ عَلَيْهِ بَصَرَهُ فَآمَنَ الْأَعْمَى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 xml:space="preserve">فَبَلَغَ الْمَلِكَ أَمْرُهُمْ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فَبَعَثَ إِلَيْهِمْ فَأُتِيَ بِهِمْ.</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فَقَالَ: </w:t>
      </w:r>
      <w:proofErr w:type="spellStart"/>
      <w:r w:rsidRPr="00C53650">
        <w:rPr>
          <w:rFonts w:ascii="Simplified Arabic" w:hAnsi="Simplified Arabic" w:cs="Simplified Arabic"/>
          <w:color w:val="7030A0"/>
          <w:sz w:val="28"/>
          <w:szCs w:val="28"/>
          <w:rtl/>
        </w:rPr>
        <w:t>لَأَقْتُلَنَّ</w:t>
      </w:r>
      <w:proofErr w:type="spellEnd"/>
      <w:r w:rsidRPr="00C53650">
        <w:rPr>
          <w:rFonts w:ascii="Simplified Arabic" w:hAnsi="Simplified Arabic" w:cs="Simplified Arabic"/>
          <w:color w:val="7030A0"/>
          <w:sz w:val="28"/>
          <w:szCs w:val="28"/>
          <w:rtl/>
        </w:rPr>
        <w:t xml:space="preserve"> كُلَّ وَاحِدٍ مِنْكُمْ قِتْلَةً لَا أَقْتُلُ بِهَا صَاحِبَهُ فَأَمَرَ بِالرَّاهِبِ، وَالرَّجُلِ الَّذِي كَانَ أَعْمَى، فَوَضَعَ الْمِنْشَارَ عَلَى مَفْرِقِ أَحَدِهِمَا فَقَتَلَهُ، وَقَتَلَ الْآخَرَ بِقِتْلَةٍ أُخْرَى.</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lastRenderedPageBreak/>
        <w:t>ثُمَّ أَمَرَ بِالْغُلَامِ، فَقَالَ: انْطَلِقُوا بِهِ إِلَى جَبَلِ كَذَا وَكَذَا فَأَلْقُوهُ مِنْ رَأْسِهِ</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 xml:space="preserve"> فَانْطَلَقُوا بِهِ إِلَى ذَلِكَ الْجَبَلِ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فَلَمَّا انْتَهَوْا بِهِ إِلَى ذَلِكَ الْمَكَانِ الَّذِي أَرَادُوا أَنْ يُلْقُوهُ مِنْهُ</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 xml:space="preserve"> جَعَلُوا يَتَهَافَتُونَ مِنْ ذَلِكَ الْجَبَلِ</w:t>
      </w:r>
      <w:r w:rsidRPr="00C53650">
        <w:rPr>
          <w:rFonts w:ascii="Simplified Arabic" w:hAnsi="Simplified Arabic" w:cs="Simplified Arabic" w:hint="cs"/>
          <w:color w:val="7030A0"/>
          <w:sz w:val="28"/>
          <w:szCs w:val="28"/>
          <w:rtl/>
        </w:rPr>
        <w:t xml:space="preserve"> ، </w:t>
      </w:r>
      <w:r w:rsidRPr="00C53650">
        <w:rPr>
          <w:rFonts w:ascii="Simplified Arabic" w:hAnsi="Simplified Arabic" w:cs="Simplified Arabic"/>
          <w:color w:val="7030A0"/>
          <w:sz w:val="28"/>
          <w:szCs w:val="28"/>
          <w:rtl/>
        </w:rPr>
        <w:t xml:space="preserve"> وَيَتَرَدَّوْنَ حَتَّى لَمْ يَبْقَ مِنْهُمْ إِلَّا الْغُلَامُ.</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قَالَ</w:t>
      </w:r>
      <w:r w:rsidRPr="00C53650">
        <w:rPr>
          <w:rFonts w:ascii="Simplified Arabic" w:hAnsi="Simplified Arabic" w:cs="Simplified Arabic" w:hint="cs"/>
          <w:color w:val="7030A0"/>
          <w:sz w:val="28"/>
          <w:szCs w:val="28"/>
          <w:rtl/>
        </w:rPr>
        <w:t>:</w:t>
      </w:r>
      <w:r w:rsidRPr="00C53650">
        <w:rPr>
          <w:rFonts w:ascii="Simplified Arabic" w:hAnsi="Simplified Arabic" w:cs="Simplified Arabic"/>
          <w:color w:val="7030A0"/>
          <w:sz w:val="28"/>
          <w:szCs w:val="28"/>
          <w:rtl/>
        </w:rPr>
        <w:t xml:space="preserve"> ثُمَّ رَجَعَ، فَأَمَرَ بِهِ الْمَلِكُ أَنْ يَنْطَلِقُوا بِهِ إِلَى الْبَحْرِ فَيُلْقُونَهُ فِيهِ، فَانْطُلِقَ بِهِ إِلَى الْبَحْرِ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فَغَرَّقَ اللَّهُ الَّذِينَ كَانُوا مَعَهُ وَأَنْجَاهُ.</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فَقَالَ الْغُلَامُ لِلْمَلِكِ: إِنَّكَ لَا تَقْتُلُنِي حَتَّى تَصْلُبَنِي وَتَرْمِيَنِي، وَتَقُولَ إِذَا رَمَيْتَنِي: بِسْمِ اللَّهِ رَبِّ هَذَا الْغُلَامِ.</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قَالَ: فَأَمَرَ بِهِ فَصُلِبَ، ثُمَّ رَمَاهُ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فَقَالَ: بِسْمِ اللَّهِ رَبِّ هَذَا الْغُلَامِ، قَالَ: فَوَضَعَ الْغُلَامُ يَدَهُ عَلَى صُدْغِهِ حِينَ رُمِيَ ثُمَّ مَاتَ.</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فَقَالَ أُنَاسٌ: لَقَدْ عَلِمَ هَذَا الْغُلَامُ عِلْمًا مَا عَلِمَهُ أَحَدٌ فَإِنَّا نُؤْمِنُ بِرَبِّ هَذَا الْغُلَامِ.</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 xml:space="preserve">قَالَ: فَقِيلَ لِلْمَلِكِ: أَجَزِعْتَ أَنْ خَالَفَكَ ثَلَاثَةٌ </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فَهَذَا الْعَالَمُ كُلُّهُمْ قَدْ خَالَفُوكَ</w:t>
      </w:r>
      <w:r w:rsidRPr="00C53650">
        <w:rPr>
          <w:rFonts w:ascii="Simplified Arabic" w:hAnsi="Simplified Arabic" w:cs="Simplified Arabic" w:hint="cs"/>
          <w:color w:val="7030A0"/>
          <w:sz w:val="28"/>
          <w:szCs w:val="28"/>
          <w:rtl/>
        </w:rPr>
        <w:t>.</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قَالَ: فَخَدَّ أُخْدُودًا ثُمَّ أَلْقَى فِيهَا الْحَطَبَ وَالنَّارَ</w:t>
      </w:r>
      <w:r w:rsidRPr="00C53650">
        <w:rPr>
          <w:rFonts w:ascii="Simplified Arabic" w:hAnsi="Simplified Arabic" w:cs="Simplified Arabic" w:hint="cs"/>
          <w:color w:val="7030A0"/>
          <w:sz w:val="28"/>
          <w:szCs w:val="28"/>
          <w:rtl/>
        </w:rPr>
        <w:t xml:space="preserve"> ،</w:t>
      </w:r>
      <w:r w:rsidRPr="00C53650">
        <w:rPr>
          <w:rFonts w:ascii="Simplified Arabic" w:hAnsi="Simplified Arabic" w:cs="Simplified Arabic"/>
          <w:color w:val="7030A0"/>
          <w:sz w:val="28"/>
          <w:szCs w:val="28"/>
          <w:rtl/>
        </w:rPr>
        <w:t xml:space="preserve"> ثُمَّ جَمَعَ النَّاسَ، فَقَالَ: مَنْ رَجَعَ عَنْ دِينِهِ تَرَكْنَاهُ، وَمَنْ لَمْ يَرْجِعْ أَلْقَيْنَاهُ فِي هَذِهِ النَّارِ، فَجَعَلَ يُلْقِيهِمْ فِي تِلْكَ الْأُخْدُودِ.</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قَالَ: يَقُولُ اللَّهُ تَبَارَكَ وَتَعَالَى فِيهِ:" قُتِلَ أَصْحَابُ الْأُخْدُودِ النَّارِ ذَاتِ الْوَقُودِ حَتَّى بَلَغَ</w:t>
      </w:r>
      <w:r w:rsidRPr="00C53650">
        <w:rPr>
          <w:rFonts w:ascii="Simplified Arabic" w:hAnsi="Simplified Arabic" w:cs="Simplified Arabic" w:hint="cs"/>
          <w:color w:val="7030A0"/>
          <w:sz w:val="28"/>
          <w:szCs w:val="28"/>
          <w:rtl/>
        </w:rPr>
        <w:t>:</w:t>
      </w:r>
      <w:r w:rsidRPr="00C53650">
        <w:rPr>
          <w:rFonts w:ascii="Simplified Arabic" w:hAnsi="Simplified Arabic" w:cs="Simplified Arabic"/>
          <w:color w:val="7030A0"/>
          <w:sz w:val="28"/>
          <w:szCs w:val="28"/>
          <w:rtl/>
        </w:rPr>
        <w:t xml:space="preserve"> الْعَزِيزِ الْحَمِيدِ"</w:t>
      </w:r>
    </w:p>
    <w:p w:rsidR="005D3537" w:rsidRPr="00C53650" w:rsidRDefault="005D3537" w:rsidP="005D3537">
      <w:pPr>
        <w:rPr>
          <w:rFonts w:ascii="Simplified Arabic" w:hAnsi="Simplified Arabic" w:cs="Simplified Arabic"/>
          <w:color w:val="7030A0"/>
          <w:sz w:val="28"/>
          <w:szCs w:val="28"/>
          <w:rtl/>
        </w:rPr>
      </w:pPr>
      <w:r w:rsidRPr="00C53650">
        <w:rPr>
          <w:rFonts w:ascii="Simplified Arabic" w:hAnsi="Simplified Arabic" w:cs="Simplified Arabic"/>
          <w:color w:val="7030A0"/>
          <w:sz w:val="28"/>
          <w:szCs w:val="28"/>
          <w:rtl/>
        </w:rPr>
        <w:t>قَالَ: فَأَمَّا الْغُلَامُ فَإِنَّهُ دُفِنَ فَيُذْكَرُ أَنَّهُ أُخْرِجَ فِي زَمَنِ عُمَرَ بْنِ الْخَطَّابِ وَأُصْبُعُهُ عَلَى صُدْغِهِ كَمَا وَضَعَهَا حِينَ قُتِلَ".</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قَالَ أَبُو عِيسَى: هَذَا حَدِيثٌ حَسَنٌ غَرِيبٌ</w:t>
      </w:r>
    </w:p>
    <w:p w:rsidR="005D3537"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وصححه الأ</w:t>
      </w:r>
      <w:r>
        <w:rPr>
          <w:rFonts w:ascii="Simplified Arabic" w:hAnsi="Simplified Arabic" w:cs="Simplified Arabic"/>
          <w:sz w:val="28"/>
          <w:szCs w:val="28"/>
          <w:rtl/>
        </w:rPr>
        <w:t>لباني في صحيح سنن الترمذي: 2661</w:t>
      </w:r>
      <w:r>
        <w:rPr>
          <w:rFonts w:ascii="Simplified Arabic" w:hAnsi="Simplified Arabic" w:cs="Simplified Arabic" w:hint="cs"/>
          <w:sz w:val="28"/>
          <w:szCs w:val="28"/>
          <w:rtl/>
        </w:rPr>
        <w:t>، دون قوله: "يقول الله.....</w:t>
      </w:r>
    </w:p>
    <w:p w:rsidR="005D3537" w:rsidRDefault="005D3537" w:rsidP="005D3537">
      <w:pPr>
        <w:rPr>
          <w:rFonts w:ascii="Simplified Arabic" w:hAnsi="Simplified Arabic" w:cs="Simplified Arabic"/>
          <w:sz w:val="28"/>
          <w:szCs w:val="28"/>
          <w:rtl/>
        </w:rPr>
      </w:pPr>
      <w:r>
        <w:rPr>
          <w:rFonts w:ascii="Simplified Arabic" w:hAnsi="Simplified Arabic" w:cs="Simplified Arabic" w:hint="cs"/>
          <w:sz w:val="28"/>
          <w:szCs w:val="28"/>
          <w:rtl/>
        </w:rPr>
        <w:t>ورواه النسائي في السنن الكبرى: 11661، وأحمد في مسنده: 22805.</w:t>
      </w:r>
    </w:p>
    <w:p w:rsidR="005D3537" w:rsidRPr="00CD7664" w:rsidRDefault="005D3537" w:rsidP="005D3537">
      <w:pPr>
        <w:rPr>
          <w:rFonts w:ascii="Simplified Arabic" w:hAnsi="Simplified Arabic" w:cs="Simplified Arabic"/>
          <w:sz w:val="28"/>
          <w:szCs w:val="28"/>
          <w:rtl/>
        </w:rPr>
      </w:pPr>
    </w:p>
    <w:p w:rsidR="005D3537" w:rsidRPr="00116862" w:rsidRDefault="005D3537" w:rsidP="005D3537">
      <w:pPr>
        <w:rPr>
          <w:rFonts w:ascii="Simplified Arabic" w:hAnsi="Simplified Arabic" w:cs="Simplified Arabic"/>
          <w:b/>
          <w:bCs/>
          <w:color w:val="FF0000"/>
          <w:sz w:val="32"/>
          <w:szCs w:val="32"/>
          <w:rtl/>
        </w:rPr>
      </w:pPr>
      <w:r w:rsidRPr="00116862">
        <w:rPr>
          <w:rFonts w:ascii="Simplified Arabic" w:hAnsi="Simplified Arabic" w:cs="Simplified Arabic"/>
          <w:b/>
          <w:bCs/>
          <w:color w:val="FF0000"/>
          <w:sz w:val="32"/>
          <w:szCs w:val="32"/>
          <w:rtl/>
        </w:rPr>
        <w:lastRenderedPageBreak/>
        <w:t>معاني بعض الكلمات:</w:t>
      </w:r>
    </w:p>
    <w:p w:rsidR="005D3537" w:rsidRPr="00CD7664" w:rsidRDefault="005D3537" w:rsidP="005D3537">
      <w:pPr>
        <w:rPr>
          <w:rFonts w:ascii="Simplified Arabic" w:hAnsi="Simplified Arabic" w:cs="Simplified Arabic"/>
          <w:sz w:val="28"/>
          <w:szCs w:val="28"/>
          <w:rtl/>
        </w:rPr>
      </w:pP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الأكمه: الذي خلق أعمى.</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المئشار: المنشار.</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القرقور: السفينة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قيل</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الصغيرة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وقيل</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الكبيرة.</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انكفأت: انقلبت.</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الصعيد: وجه الأرض.</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الأخدود: الشق العظيم في الأرض</w:t>
      </w:r>
      <w:r>
        <w:rPr>
          <w:rFonts w:ascii="Simplified Arabic" w:hAnsi="Simplified Arabic" w:cs="Simplified Arabic" w:hint="cs"/>
          <w:sz w:val="28"/>
          <w:szCs w:val="28"/>
          <w:rtl/>
        </w:rPr>
        <w:t>.</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تقاعست: توقفت ولزمت موضعها</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وامتنعت عن التقدم.</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الكنانة: </w:t>
      </w:r>
      <w:r>
        <w:rPr>
          <w:rFonts w:ascii="Simplified Arabic" w:hAnsi="Simplified Arabic" w:cs="Simplified Arabic" w:hint="cs"/>
          <w:sz w:val="28"/>
          <w:szCs w:val="28"/>
          <w:rtl/>
        </w:rPr>
        <w:t>ال</w:t>
      </w:r>
      <w:r w:rsidRPr="00CD7664">
        <w:rPr>
          <w:rFonts w:ascii="Simplified Arabic" w:hAnsi="Simplified Arabic" w:cs="Simplified Arabic"/>
          <w:sz w:val="28"/>
          <w:szCs w:val="28"/>
          <w:rtl/>
        </w:rPr>
        <w:t>وعاء الذي يوضع فيه السهام.</w:t>
      </w:r>
    </w:p>
    <w:p w:rsidR="005D3537" w:rsidRPr="00CD7664" w:rsidRDefault="005D3537" w:rsidP="005D3537">
      <w:pPr>
        <w:rPr>
          <w:rFonts w:ascii="Simplified Arabic" w:hAnsi="Simplified Arabic" w:cs="Simplified Arabic"/>
          <w:sz w:val="28"/>
          <w:szCs w:val="28"/>
          <w:rtl/>
        </w:rPr>
      </w:pPr>
      <w:r>
        <w:rPr>
          <w:rFonts w:ascii="Simplified Arabic" w:hAnsi="Simplified Arabic" w:cs="Simplified Arabic"/>
          <w:sz w:val="28"/>
          <w:szCs w:val="28"/>
          <w:rtl/>
        </w:rPr>
        <w:t xml:space="preserve">كبد القوس: وضع </w:t>
      </w:r>
      <w:r>
        <w:rPr>
          <w:rFonts w:ascii="Simplified Arabic" w:hAnsi="Simplified Arabic" w:cs="Simplified Arabic" w:hint="cs"/>
          <w:sz w:val="28"/>
          <w:szCs w:val="28"/>
          <w:rtl/>
        </w:rPr>
        <w:t>ال</w:t>
      </w:r>
      <w:r w:rsidRPr="00CD7664">
        <w:rPr>
          <w:rFonts w:ascii="Simplified Arabic" w:hAnsi="Simplified Arabic" w:cs="Simplified Arabic"/>
          <w:sz w:val="28"/>
          <w:szCs w:val="28"/>
          <w:rtl/>
        </w:rPr>
        <w:t xml:space="preserve">سهم من القوس قبل </w:t>
      </w:r>
      <w:r>
        <w:rPr>
          <w:rFonts w:ascii="Simplified Arabic" w:hAnsi="Simplified Arabic" w:cs="Simplified Arabic" w:hint="cs"/>
          <w:sz w:val="28"/>
          <w:szCs w:val="28"/>
          <w:rtl/>
        </w:rPr>
        <w:t>إ</w:t>
      </w:r>
      <w:r w:rsidRPr="00CD7664">
        <w:rPr>
          <w:rFonts w:ascii="Simplified Arabic" w:hAnsi="Simplified Arabic" w:cs="Simplified Arabic"/>
          <w:sz w:val="28"/>
          <w:szCs w:val="28"/>
          <w:rtl/>
        </w:rPr>
        <w:t>طلاقه.</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أفواه السكك: مداخل الطرق.</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الهمس: الكلام الخفي الذي لا يكاد يسمع.</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اللقن: الرجل الذكي.</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الصدغ: ما بين العين والأذن.</w:t>
      </w:r>
    </w:p>
    <w:p w:rsidR="005D3537" w:rsidRPr="00CD7664" w:rsidRDefault="005D3537" w:rsidP="005D3537">
      <w:pPr>
        <w:rPr>
          <w:rFonts w:ascii="Simplified Arabic" w:hAnsi="Simplified Arabic" w:cs="Simplified Arabic"/>
          <w:sz w:val="28"/>
          <w:szCs w:val="28"/>
          <w:rtl/>
        </w:rPr>
      </w:pPr>
      <w:r w:rsidRPr="0033268D">
        <w:rPr>
          <w:rFonts w:ascii="Simplified Arabic" w:hAnsi="Simplified Arabic" w:cs="Simplified Arabic" w:hint="cs"/>
          <w:sz w:val="28"/>
          <w:szCs w:val="28"/>
          <w:rtl/>
        </w:rPr>
        <w:t>النهاية</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في</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غريب</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الأثر</w:t>
      </w:r>
      <w:r>
        <w:rPr>
          <w:rFonts w:ascii="Simplified Arabic" w:hAnsi="Simplified Arabic" w:cs="Simplified Arabic" w:hint="cs"/>
          <w:sz w:val="28"/>
          <w:szCs w:val="28"/>
          <w:rtl/>
        </w:rPr>
        <w:t>:</w:t>
      </w:r>
      <w:r w:rsidRPr="0033268D">
        <w:rPr>
          <w:rFonts w:ascii="Simplified Arabic" w:hAnsi="Simplified Arabic" w:cs="Simplified Arabic"/>
          <w:sz w:val="28"/>
          <w:szCs w:val="28"/>
          <w:rtl/>
        </w:rPr>
        <w:t xml:space="preserve"> 5/ 636</w:t>
      </w:r>
      <w:r>
        <w:rPr>
          <w:rFonts w:ascii="Simplified Arabic" w:hAnsi="Simplified Arabic" w:cs="Simplified Arabic" w:hint="cs"/>
          <w:sz w:val="28"/>
          <w:szCs w:val="28"/>
          <w:rtl/>
        </w:rPr>
        <w:t xml:space="preserve"> </w:t>
      </w:r>
      <w:r w:rsidRPr="0033268D">
        <w:rPr>
          <w:rFonts w:ascii="Simplified Arabic" w:hAnsi="Simplified Arabic" w:cs="Simplified Arabic" w:hint="cs"/>
          <w:sz w:val="28"/>
          <w:szCs w:val="28"/>
          <w:rtl/>
        </w:rPr>
        <w:t>،</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تفسير</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غريب</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ما</w:t>
      </w:r>
      <w:r w:rsidRPr="0033268D">
        <w:rPr>
          <w:rFonts w:ascii="Simplified Arabic" w:hAnsi="Simplified Arabic" w:cs="Simplified Arabic"/>
          <w:sz w:val="28"/>
          <w:szCs w:val="28"/>
          <w:rtl/>
        </w:rPr>
        <w:t xml:space="preserve"> </w:t>
      </w:r>
      <w:r>
        <w:rPr>
          <w:rFonts w:ascii="Simplified Arabic" w:hAnsi="Simplified Arabic" w:cs="Simplified Arabic" w:hint="cs"/>
          <w:sz w:val="28"/>
          <w:szCs w:val="28"/>
          <w:rtl/>
        </w:rPr>
        <w:t>في</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الصحيحين</w:t>
      </w:r>
      <w:r w:rsidRPr="0033268D">
        <w:rPr>
          <w:rFonts w:ascii="Simplified Arabic" w:hAnsi="Simplified Arabic" w:cs="Simplified Arabic"/>
          <w:sz w:val="28"/>
          <w:szCs w:val="28"/>
          <w:rtl/>
        </w:rPr>
        <w:t xml:space="preserve"> </w:t>
      </w:r>
      <w:r>
        <w:rPr>
          <w:rFonts w:ascii="Simplified Arabic" w:hAnsi="Simplified Arabic" w:cs="Simplified Arabic" w:hint="cs"/>
          <w:sz w:val="28"/>
          <w:szCs w:val="28"/>
          <w:rtl/>
        </w:rPr>
        <w:t>البخاري</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ومسلم</w:t>
      </w:r>
      <w:r w:rsidRPr="0033268D">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33268D">
        <w:rPr>
          <w:rFonts w:ascii="Simplified Arabic" w:hAnsi="Simplified Arabic" w:cs="Simplified Arabic" w:hint="cs"/>
          <w:sz w:val="28"/>
          <w:szCs w:val="28"/>
          <w:rtl/>
        </w:rPr>
        <w:t>ص</w:t>
      </w:r>
      <w:r>
        <w:rPr>
          <w:rFonts w:ascii="Simplified Arabic" w:hAnsi="Simplified Arabic" w:cs="Simplified Arabic"/>
          <w:sz w:val="28"/>
          <w:szCs w:val="28"/>
          <w:rtl/>
        </w:rPr>
        <w:t xml:space="preserve"> 232</w:t>
      </w:r>
      <w:r>
        <w:rPr>
          <w:rFonts w:ascii="Simplified Arabic" w:hAnsi="Simplified Arabic" w:cs="Simplified Arabic" w:hint="cs"/>
          <w:sz w:val="28"/>
          <w:szCs w:val="28"/>
          <w:rtl/>
        </w:rPr>
        <w:t xml:space="preserve"> ، صحيح القصص النبوي: 308 .</w:t>
      </w:r>
    </w:p>
    <w:p w:rsidR="005D3537" w:rsidRDefault="005D3537" w:rsidP="005D3537">
      <w:pPr>
        <w:rPr>
          <w:rFonts w:ascii="Simplified Arabic" w:hAnsi="Simplified Arabic" w:cs="Simplified Arabic"/>
          <w:sz w:val="28"/>
          <w:szCs w:val="28"/>
          <w:rtl/>
        </w:rPr>
      </w:pPr>
    </w:p>
    <w:p w:rsidR="005D3537" w:rsidRPr="00CD7664" w:rsidRDefault="005D3537" w:rsidP="005D3537">
      <w:pPr>
        <w:rPr>
          <w:rFonts w:ascii="Simplified Arabic" w:hAnsi="Simplified Arabic" w:cs="Simplified Arabic"/>
          <w:sz w:val="28"/>
          <w:szCs w:val="28"/>
          <w:rtl/>
        </w:rPr>
      </w:pPr>
    </w:p>
    <w:p w:rsidR="005D3537" w:rsidRPr="00116862" w:rsidRDefault="005D3537" w:rsidP="005D3537">
      <w:pPr>
        <w:rPr>
          <w:rFonts w:ascii="Simplified Arabic" w:hAnsi="Simplified Arabic" w:cs="Simplified Arabic"/>
          <w:b/>
          <w:bCs/>
          <w:color w:val="FF0000"/>
          <w:sz w:val="32"/>
          <w:szCs w:val="32"/>
          <w:rtl/>
        </w:rPr>
      </w:pPr>
      <w:r w:rsidRPr="00116862">
        <w:rPr>
          <w:rFonts w:ascii="Simplified Arabic" w:hAnsi="Simplified Arabic" w:cs="Simplified Arabic"/>
          <w:b/>
          <w:bCs/>
          <w:color w:val="FF0000"/>
          <w:sz w:val="32"/>
          <w:szCs w:val="32"/>
          <w:rtl/>
        </w:rPr>
        <w:lastRenderedPageBreak/>
        <w:t>تحليل القصة وفوائدها</w:t>
      </w:r>
      <w:r w:rsidRPr="00116862">
        <w:rPr>
          <w:rFonts w:ascii="Simplified Arabic" w:hAnsi="Simplified Arabic" w:cs="Simplified Arabic" w:hint="cs"/>
          <w:b/>
          <w:bCs/>
          <w:color w:val="FF0000"/>
          <w:sz w:val="28"/>
          <w:szCs w:val="28"/>
          <w:rtl/>
        </w:rPr>
        <w:t xml:space="preserve"> </w:t>
      </w:r>
      <w:r w:rsidRPr="00116862">
        <w:rPr>
          <w:rStyle w:val="a9"/>
          <w:rFonts w:ascii="Simplified Arabic" w:hAnsi="Simplified Arabic" w:cs="Simplified Arabic"/>
          <w:b/>
          <w:bCs/>
          <w:color w:val="FF0000"/>
          <w:sz w:val="32"/>
          <w:szCs w:val="32"/>
          <w:rtl/>
        </w:rPr>
        <w:footnoteReference w:id="1"/>
      </w:r>
      <w:r w:rsidRPr="00116862">
        <w:rPr>
          <w:rFonts w:ascii="Simplified Arabic" w:hAnsi="Simplified Arabic" w:cs="Simplified Arabic"/>
          <w:b/>
          <w:bCs/>
          <w:color w:val="FF0000"/>
          <w:sz w:val="32"/>
          <w:szCs w:val="32"/>
          <w:rtl/>
        </w:rPr>
        <w:t>.</w:t>
      </w:r>
    </w:p>
    <w:p w:rsidR="005D3537" w:rsidRPr="00437BF3" w:rsidRDefault="005D3537" w:rsidP="005D3537">
      <w:pPr>
        <w:rPr>
          <w:rFonts w:ascii="Simplified Arabic" w:hAnsi="Simplified Arabic" w:cs="Simplified Arabic"/>
          <w:sz w:val="24"/>
          <w:szCs w:val="24"/>
          <w:rtl/>
        </w:rPr>
      </w:pP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نلاحظ أن سورة البروج المكية بدأت بالقسم</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بالسماء ذات البروج</w:t>
      </w:r>
      <w:r>
        <w:rPr>
          <w:rFonts w:ascii="Simplified Arabic" w:hAnsi="Simplified Arabic" w:cs="Simplified Arabic" w:hint="cs"/>
          <w:sz w:val="28"/>
          <w:szCs w:val="28"/>
          <w:rtl/>
        </w:rPr>
        <w:t>: (</w:t>
      </w:r>
      <w:r w:rsidRPr="00CD7664">
        <w:rPr>
          <w:rFonts w:ascii="Simplified Arabic" w:hAnsi="Simplified Arabic" w:cs="Simplified Arabic"/>
          <w:sz w:val="28"/>
          <w:szCs w:val="28"/>
          <w:rtl/>
        </w:rPr>
        <w:t>أي النجوم العظيمة والمجرات الهائلة التي تحمل تلك النجوم).</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وهذا القَسَم يتبعه قسم آخر يحمل في ثناياه تحذيرا لهؤلاء الظلمة من اليوم الموعود: يوم القيامة.</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ثم يتبع ذلك قسم بالشاهد الذي يشهد على الخلائق يوم القيامة، وقد قيل</w:t>
      </w:r>
      <w:r>
        <w:rPr>
          <w:rFonts w:ascii="Simplified Arabic" w:hAnsi="Simplified Arabic" w:cs="Simplified Arabic" w:hint="cs"/>
          <w:sz w:val="28"/>
          <w:szCs w:val="28"/>
          <w:rtl/>
        </w:rPr>
        <w:t>:</w:t>
      </w:r>
      <w:r w:rsidRPr="00CD7664">
        <w:rPr>
          <w:rFonts w:ascii="Simplified Arabic" w:hAnsi="Simplified Arabic" w:cs="Simplified Arabic"/>
          <w:sz w:val="28"/>
          <w:szCs w:val="28"/>
          <w:rtl/>
        </w:rPr>
        <w:t xml:space="preserve"> إن الشاهد يوم القيامة</w:t>
      </w:r>
      <w:r>
        <w:rPr>
          <w:rFonts w:ascii="Simplified Arabic" w:hAnsi="Simplified Arabic" w:cs="Simplified Arabic" w:hint="cs"/>
          <w:sz w:val="28"/>
          <w:szCs w:val="28"/>
          <w:rtl/>
        </w:rPr>
        <w:t xml:space="preserve"> والمقصود به هنا</w:t>
      </w:r>
      <w:r w:rsidRPr="00CD7664">
        <w:rPr>
          <w:rFonts w:ascii="Simplified Arabic" w:hAnsi="Simplified Arabic" w:cs="Simplified Arabic"/>
          <w:sz w:val="28"/>
          <w:szCs w:val="28"/>
          <w:rtl/>
        </w:rPr>
        <w:t>: رسول الله</w:t>
      </w:r>
      <w:r>
        <w:rPr>
          <w:rFonts w:ascii="Simplified Arabic" w:hAnsi="Simplified Arabic" w:cs="Simplified Arabic" w:hint="cs"/>
          <w:sz w:val="28"/>
          <w:szCs w:val="28"/>
          <w:rtl/>
        </w:rPr>
        <w:t xml:space="preserve"> صلى الله عليه وسلم</w:t>
      </w:r>
      <w:r w:rsidRPr="00CD7664">
        <w:rPr>
          <w:rFonts w:ascii="Simplified Arabic" w:hAnsi="Simplified Arabic" w:cs="Simplified Arabic"/>
          <w:sz w:val="28"/>
          <w:szCs w:val="28"/>
          <w:rtl/>
        </w:rPr>
        <w:t>.</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وفي الحقيقة الشهداء على الإنسان يوم القيامة كثير، فالرسول صلى الله عليه وسلم أعظم الشهداء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وخير الشهداء على البشرية عموما، وعلى أمته خصوصا، قال سبحانه:"</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فَكَيْفَ إِذَا جِئْنَا مِن كُلِّ أمَّةٍ بِشَهِيدٍ وَجِئْنَا بِكَ عَلَى هَؤُلاء شَهِيدًا" (النساء: 41).</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والإنسان يشهد على نفسه، فأعضاؤه تشهد بما عمل من خير أو شر، قال سبحانه: "</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الْيَوْمَ نَخْتِمُ عَلَى أَفْوَاهِهِمْ وَتُكَلِّمُنَا أَيْدِيهِمْ وَتَشْهَدُ أَرْجُلُهُمْ بِمَا كَانُوا يَكْسِبُونَ" (</w:t>
      </w:r>
      <w:proofErr w:type="spellStart"/>
      <w:r w:rsidRPr="00CD7664">
        <w:rPr>
          <w:rFonts w:ascii="Simplified Arabic" w:hAnsi="Simplified Arabic" w:cs="Simplified Arabic"/>
          <w:sz w:val="28"/>
          <w:szCs w:val="28"/>
          <w:rtl/>
        </w:rPr>
        <w:t>يس</w:t>
      </w:r>
      <w:proofErr w:type="spellEnd"/>
      <w:r w:rsidRPr="00CD7664">
        <w:rPr>
          <w:rFonts w:ascii="Simplified Arabic" w:hAnsi="Simplified Arabic" w:cs="Simplified Arabic"/>
          <w:sz w:val="28"/>
          <w:szCs w:val="28"/>
          <w:rtl/>
        </w:rPr>
        <w:t>: 65).</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والأرض تحدث بما جرى على ظهرها، قال سبحانه: " يَوْمَئِذٍ تُحَدِّثُ أَخْبَارَهَا (4) بِأَنَّ رَبَّكَ أَوْحَى لَهَا" (الزلزلة: 4-5).</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والمشهود: قد يكون يوم القيامة لأن جميع الخلائق تشهده.</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وقد يراد به: الأعمال التي تكون مشهودة، يشهدها أصحابها يوم القيامة.</w:t>
      </w:r>
    </w:p>
    <w:p w:rsidR="005D3537" w:rsidRPr="00CD7664" w:rsidRDefault="005D3537" w:rsidP="005D3537">
      <w:pPr>
        <w:rPr>
          <w:rFonts w:ascii="Simplified Arabic" w:hAnsi="Simplified Arabic" w:cs="Simplified Arabic"/>
          <w:sz w:val="28"/>
          <w:szCs w:val="28"/>
          <w:rtl/>
        </w:rPr>
      </w:pPr>
      <w:r>
        <w:rPr>
          <w:rFonts w:ascii="Simplified Arabic" w:hAnsi="Simplified Arabic" w:cs="Simplified Arabic" w:hint="cs"/>
          <w:sz w:val="28"/>
          <w:szCs w:val="28"/>
          <w:rtl/>
        </w:rPr>
        <w:t>والآن تعالوا معنا لنحلل الحديث الشريف، ونقف على فوائد هذه القصة البطولية.</w:t>
      </w:r>
    </w:p>
    <w:p w:rsidR="005D3537" w:rsidRPr="00CD7664" w:rsidRDefault="005D3537" w:rsidP="005D3537">
      <w:pPr>
        <w:rPr>
          <w:rFonts w:ascii="Simplified Arabic" w:hAnsi="Simplified Arabic" w:cs="Simplified Arabic"/>
          <w:sz w:val="28"/>
          <w:szCs w:val="28"/>
          <w:rtl/>
        </w:rPr>
      </w:pP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lastRenderedPageBreak/>
        <w:t>عَنْ صُهَيْبٍ أَنَّ رَسُولَ اللَّهِ صلى الله عليه وسلم قَالَ:</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كَانَ مَلِكٌ فِيمَنْ كَانَ قَبْلَكُمْ، وَكَانَ لَهُ سَاحِرٌ، فَلَمَّا كَبِرَ قَالَ لِلْمَلِكِ: إِنِّي قَدْ كَبِرْتُ فَابْعَثْ إِلَىَّ غُلاَمًا أُعَلِّمْهُ السِّحْرَ. </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فَبَعَثَ إِلَيْهِ غُلاَمًا يُعَلِّمُهُ.</w:t>
      </w:r>
    </w:p>
    <w:p w:rsidR="005D3537" w:rsidRPr="00FA795C" w:rsidRDefault="005D3537" w:rsidP="005D3537">
      <w:pPr>
        <w:rPr>
          <w:rFonts w:ascii="Simplified Arabic" w:hAnsi="Simplified Arabic" w:cs="Simplified Arabic"/>
          <w:sz w:val="24"/>
          <w:szCs w:val="24"/>
          <w:rtl/>
        </w:rPr>
      </w:pPr>
    </w:p>
    <w:p w:rsidR="005D3537" w:rsidRDefault="005D3537" w:rsidP="005D3537">
      <w:pPr>
        <w:pStyle w:val="a3"/>
        <w:numPr>
          <w:ilvl w:val="0"/>
          <w:numId w:val="11"/>
        </w:numPr>
        <w:rPr>
          <w:rFonts w:ascii="Simplified Arabic" w:hAnsi="Simplified Arabic" w:cs="Simplified Arabic"/>
          <w:sz w:val="28"/>
          <w:szCs w:val="28"/>
        </w:rPr>
      </w:pPr>
      <w:r>
        <w:rPr>
          <w:rFonts w:ascii="Simplified Arabic" w:hAnsi="Simplified Arabic" w:cs="Simplified Arabic" w:hint="cs"/>
          <w:sz w:val="28"/>
          <w:szCs w:val="28"/>
          <w:rtl/>
        </w:rPr>
        <w:t xml:space="preserve"> </w:t>
      </w:r>
      <w:r w:rsidRPr="00FA795C">
        <w:rPr>
          <w:rFonts w:ascii="Simplified Arabic" w:hAnsi="Simplified Arabic" w:cs="Simplified Arabic"/>
          <w:sz w:val="28"/>
          <w:szCs w:val="28"/>
          <w:rtl/>
        </w:rPr>
        <w:t xml:space="preserve">في الحديث إشارة للزمن التاريخي الذي وقعت فيه القصة "فيمن كان قبلكم"، في الأمم السالفة. </w:t>
      </w:r>
    </w:p>
    <w:p w:rsidR="005D3537" w:rsidRDefault="005D3537" w:rsidP="005D3537">
      <w:pPr>
        <w:pStyle w:val="a3"/>
        <w:numPr>
          <w:ilvl w:val="0"/>
          <w:numId w:val="11"/>
        </w:numPr>
        <w:rPr>
          <w:rFonts w:ascii="Simplified Arabic" w:hAnsi="Simplified Arabic" w:cs="Simplified Arabic"/>
          <w:sz w:val="28"/>
          <w:szCs w:val="28"/>
        </w:rPr>
      </w:pPr>
      <w:r w:rsidRPr="00FA795C">
        <w:rPr>
          <w:rFonts w:ascii="Simplified Arabic" w:hAnsi="Simplified Arabic" w:cs="Simplified Arabic" w:hint="cs"/>
          <w:sz w:val="28"/>
          <w:szCs w:val="28"/>
          <w:rtl/>
        </w:rPr>
        <w:t xml:space="preserve"> </w:t>
      </w:r>
      <w:r w:rsidRPr="00FA795C">
        <w:rPr>
          <w:rFonts w:ascii="Simplified Arabic" w:hAnsi="Simplified Arabic" w:cs="Simplified Arabic"/>
          <w:sz w:val="28"/>
          <w:szCs w:val="28"/>
          <w:rtl/>
        </w:rPr>
        <w:t>نلاحظ حرص الرسول صلى الله عليه وسلم على إبهام الأشخاص، فلم يحدد لنا اسم القوم، أو المكان الذي وقعت فيه القصة، وذلك حرصا منه عليه الصلاة والسلام أن تنصرف العقول إلى الأشياء المهمة فقط، ألا وهي</w:t>
      </w:r>
      <w:r w:rsidRPr="00FA795C">
        <w:rPr>
          <w:rFonts w:ascii="Simplified Arabic" w:hAnsi="Simplified Arabic" w:cs="Simplified Arabic" w:hint="cs"/>
          <w:sz w:val="28"/>
          <w:szCs w:val="28"/>
          <w:rtl/>
        </w:rPr>
        <w:t>:</w:t>
      </w:r>
      <w:r w:rsidRPr="00FA795C">
        <w:rPr>
          <w:rFonts w:ascii="Simplified Arabic" w:hAnsi="Simplified Arabic" w:cs="Simplified Arabic"/>
          <w:sz w:val="28"/>
          <w:szCs w:val="28"/>
          <w:rtl/>
        </w:rPr>
        <w:t xml:space="preserve"> العظة والعبرة.</w:t>
      </w:r>
    </w:p>
    <w:p w:rsidR="005D3537" w:rsidRDefault="005D3537" w:rsidP="005D3537">
      <w:pPr>
        <w:pStyle w:val="a3"/>
        <w:numPr>
          <w:ilvl w:val="0"/>
          <w:numId w:val="11"/>
        </w:numPr>
        <w:rPr>
          <w:rFonts w:ascii="Simplified Arabic" w:hAnsi="Simplified Arabic" w:cs="Simplified Arabic"/>
          <w:sz w:val="28"/>
          <w:szCs w:val="28"/>
        </w:rPr>
      </w:pPr>
      <w:r w:rsidRPr="00FA795C">
        <w:rPr>
          <w:rFonts w:ascii="Simplified Arabic" w:hAnsi="Simplified Arabic" w:cs="Simplified Arabic"/>
          <w:sz w:val="28"/>
          <w:szCs w:val="28"/>
          <w:rtl/>
        </w:rPr>
        <w:t>وإبهام الأشخاص فيه من الفوائد: أن تتجاوز القصة القيد التاريخي، لأنها قد تحدث في كل زمان وفي كل مكان، فالجبابرة والطواغيت في كل عصر يتفننون في تعذيب الصالحين حتى يصدوهم عن دينهم.</w:t>
      </w:r>
    </w:p>
    <w:p w:rsidR="005D3537" w:rsidRDefault="005D3537" w:rsidP="005D3537">
      <w:pPr>
        <w:pStyle w:val="a3"/>
        <w:numPr>
          <w:ilvl w:val="0"/>
          <w:numId w:val="11"/>
        </w:numPr>
        <w:rPr>
          <w:rFonts w:ascii="Simplified Arabic" w:hAnsi="Simplified Arabic" w:cs="Simplified Arabic"/>
          <w:sz w:val="28"/>
          <w:szCs w:val="28"/>
        </w:rPr>
      </w:pPr>
      <w:r w:rsidRPr="00FA795C">
        <w:rPr>
          <w:rFonts w:ascii="Simplified Arabic" w:hAnsi="Simplified Arabic" w:cs="Simplified Arabic"/>
          <w:sz w:val="28"/>
          <w:szCs w:val="28"/>
          <w:rtl/>
        </w:rPr>
        <w:t>في</w:t>
      </w:r>
      <w:r w:rsidRPr="00FA795C">
        <w:rPr>
          <w:rFonts w:ascii="Simplified Arabic" w:hAnsi="Simplified Arabic" w:cs="Simplified Arabic" w:hint="cs"/>
          <w:sz w:val="28"/>
          <w:szCs w:val="28"/>
          <w:rtl/>
        </w:rPr>
        <w:t xml:space="preserve"> الحديث</w:t>
      </w:r>
      <w:r w:rsidRPr="00FA795C">
        <w:rPr>
          <w:rFonts w:ascii="Simplified Arabic" w:hAnsi="Simplified Arabic" w:cs="Simplified Arabic"/>
          <w:sz w:val="28"/>
          <w:szCs w:val="28"/>
          <w:rtl/>
        </w:rPr>
        <w:t xml:space="preserve"> مواساة للصحابة الذين كانوا يعذبون على أيدي الكفرة من قريش، فهم ليسوا أول من عذب على طريق الدعوة.</w:t>
      </w:r>
    </w:p>
    <w:p w:rsidR="005D3537" w:rsidRDefault="005D3537" w:rsidP="005D3537">
      <w:pPr>
        <w:pStyle w:val="a3"/>
        <w:numPr>
          <w:ilvl w:val="0"/>
          <w:numId w:val="11"/>
        </w:numPr>
        <w:rPr>
          <w:rFonts w:ascii="Simplified Arabic" w:hAnsi="Simplified Arabic" w:cs="Simplified Arabic"/>
          <w:sz w:val="28"/>
          <w:szCs w:val="28"/>
        </w:rPr>
      </w:pPr>
      <w:proofErr w:type="spellStart"/>
      <w:r w:rsidRPr="00FA795C">
        <w:rPr>
          <w:rFonts w:ascii="Simplified Arabic" w:hAnsi="Simplified Arabic" w:cs="Simplified Arabic"/>
          <w:sz w:val="28"/>
          <w:szCs w:val="28"/>
          <w:rtl/>
        </w:rPr>
        <w:t>قوله:"ملك</w:t>
      </w:r>
      <w:proofErr w:type="spellEnd"/>
      <w:r w:rsidRPr="00FA795C">
        <w:rPr>
          <w:rFonts w:ascii="Simplified Arabic" w:hAnsi="Simplified Arabic" w:cs="Simplified Arabic"/>
          <w:sz w:val="28"/>
          <w:szCs w:val="28"/>
          <w:rtl/>
        </w:rPr>
        <w:t>"، فيه إشارة إلى أعداء الدعوة في كل عصر وفي كل مصر، فهم</w:t>
      </w:r>
      <w:r w:rsidRPr="00FA795C">
        <w:rPr>
          <w:rFonts w:ascii="Simplified Arabic" w:hAnsi="Simplified Arabic" w:cs="Simplified Arabic" w:hint="cs"/>
          <w:sz w:val="28"/>
          <w:szCs w:val="28"/>
          <w:rtl/>
        </w:rPr>
        <w:t>:</w:t>
      </w:r>
      <w:r w:rsidRPr="00FA795C">
        <w:rPr>
          <w:rFonts w:ascii="Simplified Arabic" w:hAnsi="Simplified Arabic" w:cs="Simplified Arabic"/>
          <w:sz w:val="28"/>
          <w:szCs w:val="28"/>
          <w:rtl/>
        </w:rPr>
        <w:t xml:space="preserve"> الملأ، الكبراء أصحاب السلطة والنفوذ من القوم. </w:t>
      </w:r>
    </w:p>
    <w:p w:rsidR="005D3537" w:rsidRDefault="005D3537" w:rsidP="005D3537">
      <w:pPr>
        <w:pStyle w:val="a3"/>
        <w:numPr>
          <w:ilvl w:val="0"/>
          <w:numId w:val="11"/>
        </w:numPr>
        <w:rPr>
          <w:rFonts w:ascii="Simplified Arabic" w:hAnsi="Simplified Arabic" w:cs="Simplified Arabic"/>
          <w:sz w:val="28"/>
          <w:szCs w:val="28"/>
        </w:rPr>
      </w:pPr>
      <w:r w:rsidRPr="00FA795C">
        <w:rPr>
          <w:rFonts w:ascii="Simplified Arabic" w:hAnsi="Simplified Arabic" w:cs="Simplified Arabic"/>
          <w:sz w:val="28"/>
          <w:szCs w:val="28"/>
          <w:rtl/>
        </w:rPr>
        <w:t>كان الملوك قديما يعتمدون على السحرة في إرساء ملكهم.</w:t>
      </w:r>
    </w:p>
    <w:p w:rsidR="005D3537" w:rsidRDefault="005D3537" w:rsidP="005D3537">
      <w:pPr>
        <w:pStyle w:val="a3"/>
        <w:numPr>
          <w:ilvl w:val="0"/>
          <w:numId w:val="11"/>
        </w:numPr>
        <w:rPr>
          <w:rFonts w:ascii="Simplified Arabic" w:hAnsi="Simplified Arabic" w:cs="Simplified Arabic"/>
          <w:sz w:val="28"/>
          <w:szCs w:val="28"/>
        </w:rPr>
      </w:pPr>
      <w:r w:rsidRPr="00FA795C">
        <w:rPr>
          <w:rFonts w:ascii="Simplified Arabic" w:hAnsi="Simplified Arabic" w:cs="Simplified Arabic"/>
          <w:sz w:val="28"/>
          <w:szCs w:val="28"/>
          <w:rtl/>
        </w:rPr>
        <w:t xml:space="preserve">يقوم السحرة بإخضاع الناس للحكام بما </w:t>
      </w:r>
      <w:proofErr w:type="spellStart"/>
      <w:r w:rsidRPr="00FA795C">
        <w:rPr>
          <w:rFonts w:ascii="Simplified Arabic" w:hAnsi="Simplified Arabic" w:cs="Simplified Arabic"/>
          <w:sz w:val="28"/>
          <w:szCs w:val="28"/>
          <w:rtl/>
        </w:rPr>
        <w:t>يبثونه</w:t>
      </w:r>
      <w:proofErr w:type="spellEnd"/>
      <w:r w:rsidRPr="00FA795C">
        <w:rPr>
          <w:rFonts w:ascii="Simplified Arabic" w:hAnsi="Simplified Arabic" w:cs="Simplified Arabic"/>
          <w:sz w:val="28"/>
          <w:szCs w:val="28"/>
          <w:rtl/>
        </w:rPr>
        <w:t xml:space="preserve"> بينهم من أوهام وخرافات، حتى يضللوا الشعوب ويبعدوهم عن وعيهم وعلمهم، حتى يظل الناس عبيدا للملوك.</w:t>
      </w:r>
    </w:p>
    <w:p w:rsidR="005D3537" w:rsidRDefault="005D3537" w:rsidP="005D3537">
      <w:pPr>
        <w:pStyle w:val="a3"/>
        <w:numPr>
          <w:ilvl w:val="0"/>
          <w:numId w:val="11"/>
        </w:numPr>
        <w:rPr>
          <w:rFonts w:ascii="Simplified Arabic" w:hAnsi="Simplified Arabic" w:cs="Simplified Arabic"/>
          <w:sz w:val="28"/>
          <w:szCs w:val="28"/>
        </w:rPr>
      </w:pPr>
      <w:r w:rsidRPr="00FA795C">
        <w:rPr>
          <w:rFonts w:ascii="Simplified Arabic" w:hAnsi="Simplified Arabic" w:cs="Simplified Arabic"/>
          <w:sz w:val="28"/>
          <w:szCs w:val="28"/>
          <w:rtl/>
        </w:rPr>
        <w:t>نلاحظ حرص الساحر أن يعلم غلاما مكانه لأنه كبر سنه، وفي هذا إشارة إلى</w:t>
      </w:r>
      <w:r w:rsidRPr="00FA795C">
        <w:rPr>
          <w:rFonts w:ascii="Simplified Arabic" w:hAnsi="Simplified Arabic" w:cs="Simplified Arabic" w:hint="cs"/>
          <w:sz w:val="28"/>
          <w:szCs w:val="28"/>
          <w:rtl/>
        </w:rPr>
        <w:t>:</w:t>
      </w:r>
      <w:r w:rsidRPr="00FA795C">
        <w:rPr>
          <w:rFonts w:ascii="Simplified Arabic" w:hAnsi="Simplified Arabic" w:cs="Simplified Arabic"/>
          <w:sz w:val="28"/>
          <w:szCs w:val="28"/>
          <w:rtl/>
        </w:rPr>
        <w:t xml:space="preserve"> حرص بطانة السوء أن تبقي الأوضاع كما هي مستقرة لمصلحة الملك، وهذا أمر مشاهد في كل زمان، وفيه إشارة إلى رغبة السحرة المتعاونين مع الشياطين على إفشاء السحر فيما بين الناس.</w:t>
      </w:r>
    </w:p>
    <w:p w:rsidR="005D3537" w:rsidRDefault="005D3537" w:rsidP="005D3537">
      <w:pPr>
        <w:pStyle w:val="a3"/>
        <w:numPr>
          <w:ilvl w:val="0"/>
          <w:numId w:val="11"/>
        </w:numPr>
        <w:rPr>
          <w:rFonts w:ascii="Simplified Arabic" w:hAnsi="Simplified Arabic" w:cs="Simplified Arabic"/>
          <w:sz w:val="28"/>
          <w:szCs w:val="28"/>
        </w:rPr>
      </w:pPr>
      <w:r w:rsidRPr="00FA795C">
        <w:rPr>
          <w:rFonts w:ascii="Simplified Arabic" w:hAnsi="Simplified Arabic" w:cs="Simplified Arabic"/>
          <w:sz w:val="28"/>
          <w:szCs w:val="28"/>
          <w:rtl/>
        </w:rPr>
        <w:lastRenderedPageBreak/>
        <w:t xml:space="preserve">وفي طلب الساحر للغلام: دلالة على أن الكيد لعنصر الشباب ليس بالأمر الجديد، فيطمسوا على فطرتهم السليمة السوية، ومحاولة إغراقهم في وحل الشياطين والسحر. </w:t>
      </w:r>
    </w:p>
    <w:p w:rsidR="005D3537" w:rsidRPr="00FA795C" w:rsidRDefault="005D3537" w:rsidP="005D3537">
      <w:pPr>
        <w:pStyle w:val="a3"/>
        <w:rPr>
          <w:rFonts w:ascii="Simplified Arabic" w:hAnsi="Simplified Arabic" w:cs="Simplified Arabic"/>
          <w:sz w:val="28"/>
          <w:szCs w:val="28"/>
        </w:rPr>
      </w:pPr>
      <w:r w:rsidRPr="00FA795C">
        <w:rPr>
          <w:rFonts w:ascii="Simplified Arabic" w:hAnsi="Simplified Arabic" w:cs="Simplified Arabic"/>
          <w:sz w:val="28"/>
          <w:szCs w:val="28"/>
          <w:rtl/>
        </w:rPr>
        <w:t>وقد وقع في رواية الترمذي</w:t>
      </w:r>
      <w:r>
        <w:rPr>
          <w:rFonts w:ascii="Simplified Arabic" w:hAnsi="Simplified Arabic" w:cs="Simplified Arabic" w:hint="cs"/>
          <w:sz w:val="28"/>
          <w:szCs w:val="28"/>
          <w:rtl/>
        </w:rPr>
        <w:t>:</w:t>
      </w:r>
      <w:r w:rsidRPr="00FA795C">
        <w:rPr>
          <w:rFonts w:ascii="Simplified Arabic" w:hAnsi="Simplified Arabic" w:cs="Simplified Arabic"/>
          <w:sz w:val="28"/>
          <w:szCs w:val="28"/>
          <w:rtl/>
        </w:rPr>
        <w:t xml:space="preserve"> أن الساحر قد طلب غلاما نبيها، لأن</w:t>
      </w:r>
      <w:r>
        <w:rPr>
          <w:rFonts w:ascii="Simplified Arabic" w:hAnsi="Simplified Arabic" w:cs="Simplified Arabic" w:hint="cs"/>
          <w:sz w:val="28"/>
          <w:szCs w:val="28"/>
          <w:rtl/>
        </w:rPr>
        <w:t>:</w:t>
      </w:r>
      <w:r w:rsidRPr="00FA795C">
        <w:rPr>
          <w:rFonts w:ascii="Simplified Arabic" w:hAnsi="Simplified Arabic" w:cs="Simplified Arabic"/>
          <w:sz w:val="28"/>
          <w:szCs w:val="28"/>
          <w:rtl/>
        </w:rPr>
        <w:t xml:space="preserve"> الإنسان النبيه الفطن إذا كان ساحرا </w:t>
      </w:r>
      <w:r>
        <w:rPr>
          <w:rFonts w:ascii="Simplified Arabic" w:hAnsi="Simplified Arabic" w:cs="Simplified Arabic" w:hint="cs"/>
          <w:sz w:val="28"/>
          <w:szCs w:val="28"/>
          <w:rtl/>
        </w:rPr>
        <w:t xml:space="preserve">، </w:t>
      </w:r>
      <w:r w:rsidRPr="00FA795C">
        <w:rPr>
          <w:rFonts w:ascii="Simplified Arabic" w:hAnsi="Simplified Arabic" w:cs="Simplified Arabic"/>
          <w:sz w:val="28"/>
          <w:szCs w:val="28"/>
          <w:rtl/>
        </w:rPr>
        <w:t>أو طاغية فإنه سوف يكون لديه الوسائل في إقناع الناس بالسحر وطاعة الملك الظالم.</w:t>
      </w:r>
    </w:p>
    <w:p w:rsidR="005D3537" w:rsidRPr="00FA795C" w:rsidRDefault="005D3537" w:rsidP="005D3537">
      <w:pPr>
        <w:pStyle w:val="a3"/>
        <w:numPr>
          <w:ilvl w:val="0"/>
          <w:numId w:val="11"/>
        </w:numPr>
        <w:tabs>
          <w:tab w:val="left" w:pos="935"/>
        </w:tabs>
        <w:rPr>
          <w:rFonts w:ascii="Simplified Arabic" w:hAnsi="Simplified Arabic" w:cs="Simplified Arabic"/>
          <w:sz w:val="28"/>
          <w:szCs w:val="28"/>
        </w:rPr>
      </w:pPr>
      <w:r w:rsidRPr="00FA795C">
        <w:rPr>
          <w:rFonts w:ascii="Simplified Arabic" w:hAnsi="Simplified Arabic" w:cs="Simplified Arabic"/>
          <w:sz w:val="28"/>
          <w:szCs w:val="28"/>
          <w:rtl/>
        </w:rPr>
        <w:t xml:space="preserve">أراد الملك والساحر أن يكون الغلام هو الذي يثبت دعائم الحكم الظالم، وأراد الله أن </w:t>
      </w:r>
      <w:r>
        <w:rPr>
          <w:rFonts w:ascii="Simplified Arabic" w:hAnsi="Simplified Arabic" w:cs="Simplified Arabic" w:hint="cs"/>
          <w:sz w:val="28"/>
          <w:szCs w:val="28"/>
          <w:rtl/>
        </w:rPr>
        <w:t xml:space="preserve">يكون </w:t>
      </w:r>
      <w:r w:rsidRPr="00FA795C">
        <w:rPr>
          <w:rFonts w:ascii="Simplified Arabic" w:hAnsi="Simplified Arabic" w:cs="Simplified Arabic"/>
          <w:sz w:val="28"/>
          <w:szCs w:val="28"/>
          <w:rtl/>
        </w:rPr>
        <w:t>الغلام خير داعية إليه، وإلى دينه، وأن يهز الله به عروش الظلمة</w:t>
      </w:r>
      <w:r w:rsidRPr="00FA795C">
        <w:rPr>
          <w:rFonts w:ascii="Simplified Arabic" w:hAnsi="Simplified Arabic" w:cs="Simplified Arabic" w:hint="cs"/>
          <w:sz w:val="28"/>
          <w:szCs w:val="28"/>
          <w:rtl/>
        </w:rPr>
        <w:t>، فحكم الله نافذ لا محالة</w:t>
      </w:r>
      <w:r>
        <w:rPr>
          <w:rFonts w:ascii="Simplified Arabic" w:hAnsi="Simplified Arabic" w:cs="Simplified Arabic" w:hint="cs"/>
          <w:sz w:val="28"/>
          <w:szCs w:val="28"/>
          <w:rtl/>
        </w:rPr>
        <w:t>.</w:t>
      </w:r>
    </w:p>
    <w:p w:rsidR="005D3537" w:rsidRPr="00FA795C" w:rsidRDefault="005D3537" w:rsidP="005D3537">
      <w:pPr>
        <w:rPr>
          <w:rFonts w:ascii="Simplified Arabic" w:hAnsi="Simplified Arabic" w:cs="Simplified Arabic"/>
          <w:sz w:val="28"/>
          <w:szCs w:val="28"/>
          <w:rtl/>
        </w:rPr>
      </w:pP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فَكَانَ </w:t>
      </w:r>
      <w:proofErr w:type="spellStart"/>
      <w:r w:rsidRPr="00C53650">
        <w:rPr>
          <w:rFonts w:ascii="Simplified Arabic" w:hAnsi="Simplified Arabic" w:cs="Simplified Arabic"/>
          <w:b/>
          <w:bCs/>
          <w:color w:val="C00000"/>
          <w:sz w:val="28"/>
          <w:szCs w:val="28"/>
          <w:rtl/>
        </w:rPr>
        <w:t>فِى</w:t>
      </w:r>
      <w:proofErr w:type="spellEnd"/>
      <w:r w:rsidRPr="00C53650">
        <w:rPr>
          <w:rFonts w:ascii="Simplified Arabic" w:hAnsi="Simplified Arabic" w:cs="Simplified Arabic"/>
          <w:b/>
          <w:bCs/>
          <w:color w:val="C00000"/>
          <w:sz w:val="28"/>
          <w:szCs w:val="28"/>
          <w:rtl/>
        </w:rPr>
        <w:t xml:space="preserve"> طَرِيقِهِ إِذَا سَلَكَ رَاهِبٌ </w:t>
      </w:r>
      <w:r w:rsidRPr="00C53650">
        <w:rPr>
          <w:rFonts w:ascii="Simplified Arabic" w:hAnsi="Simplified Arabic" w:cs="Simplified Arabic" w:hint="cs"/>
          <w:b/>
          <w:bCs/>
          <w:color w:val="C00000"/>
          <w:sz w:val="28"/>
          <w:szCs w:val="28"/>
          <w:rtl/>
        </w:rPr>
        <w:t xml:space="preserve">، </w:t>
      </w:r>
      <w:r w:rsidRPr="00C53650">
        <w:rPr>
          <w:rFonts w:ascii="Simplified Arabic" w:hAnsi="Simplified Arabic" w:cs="Simplified Arabic"/>
          <w:b/>
          <w:bCs/>
          <w:color w:val="C00000"/>
          <w:sz w:val="28"/>
          <w:szCs w:val="28"/>
          <w:rtl/>
        </w:rPr>
        <w:t xml:space="preserve">فَقَعَدَ إِلَيْهِ </w:t>
      </w:r>
      <w:r w:rsidRPr="00C53650">
        <w:rPr>
          <w:rFonts w:ascii="Simplified Arabic" w:hAnsi="Simplified Arabic" w:cs="Simplified Arabic" w:hint="cs"/>
          <w:b/>
          <w:bCs/>
          <w:color w:val="C00000"/>
          <w:sz w:val="28"/>
          <w:szCs w:val="28"/>
          <w:rtl/>
        </w:rPr>
        <w:t xml:space="preserve">، </w:t>
      </w:r>
      <w:r w:rsidRPr="00C53650">
        <w:rPr>
          <w:rFonts w:ascii="Simplified Arabic" w:hAnsi="Simplified Arabic" w:cs="Simplified Arabic"/>
          <w:b/>
          <w:bCs/>
          <w:color w:val="C00000"/>
          <w:sz w:val="28"/>
          <w:szCs w:val="28"/>
          <w:rtl/>
        </w:rPr>
        <w:t>وَسَمِعَ كَلاَمَهُ فَأَعْجَبَهُ، فَكَانَ إِذَا أَتَى السَّاحِرَ مَرَّ بِالرَّاهِبِ وَقَعَدَ إِلَيْهِ، فَإِذَا أَتَى السَّاحِرَ ضَرَبَهُ، فَشَكَا ذَلِكَ إِلَى الرَّاهِبِ.</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فَقَالَ: إِذَا خَشِيتَ السَّاحِرَ </w:t>
      </w:r>
      <w:r w:rsidRPr="00C53650">
        <w:rPr>
          <w:rFonts w:ascii="Simplified Arabic" w:hAnsi="Simplified Arabic" w:cs="Simplified Arabic" w:hint="cs"/>
          <w:b/>
          <w:bCs/>
          <w:color w:val="C00000"/>
          <w:sz w:val="28"/>
          <w:szCs w:val="28"/>
          <w:rtl/>
        </w:rPr>
        <w:t xml:space="preserve">، </w:t>
      </w:r>
      <w:r w:rsidRPr="00C53650">
        <w:rPr>
          <w:rFonts w:ascii="Simplified Arabic" w:hAnsi="Simplified Arabic" w:cs="Simplified Arabic"/>
          <w:b/>
          <w:bCs/>
          <w:color w:val="C00000"/>
          <w:sz w:val="28"/>
          <w:szCs w:val="28"/>
          <w:rtl/>
        </w:rPr>
        <w:t>فَقُلْ: حبسني أَهْلِي</w:t>
      </w:r>
      <w:r w:rsidRPr="00C53650">
        <w:rPr>
          <w:rFonts w:ascii="Simplified Arabic" w:hAnsi="Simplified Arabic" w:cs="Simplified Arabic" w:hint="cs"/>
          <w:b/>
          <w:bCs/>
          <w:color w:val="C00000"/>
          <w:sz w:val="28"/>
          <w:szCs w:val="28"/>
          <w:rtl/>
        </w:rPr>
        <w:t xml:space="preserve"> </w:t>
      </w:r>
      <w:r w:rsidRPr="00C53650">
        <w:rPr>
          <w:rFonts w:ascii="Simplified Arabic" w:hAnsi="Simplified Arabic" w:cs="Simplified Arabic"/>
          <w:b/>
          <w:bCs/>
          <w:color w:val="C00000"/>
          <w:sz w:val="28"/>
          <w:szCs w:val="28"/>
          <w:rtl/>
        </w:rPr>
        <w:t>، وَإِذَا خَشِيتَ أَهْلَكَ</w:t>
      </w:r>
      <w:r w:rsidRPr="00C53650">
        <w:rPr>
          <w:rFonts w:ascii="Simplified Arabic" w:hAnsi="Simplified Arabic" w:cs="Simplified Arabic" w:hint="cs"/>
          <w:b/>
          <w:bCs/>
          <w:color w:val="C00000"/>
          <w:sz w:val="28"/>
          <w:szCs w:val="28"/>
          <w:rtl/>
        </w:rPr>
        <w:t xml:space="preserve"> ،</w:t>
      </w:r>
      <w:r w:rsidRPr="00C53650">
        <w:rPr>
          <w:rFonts w:ascii="Simplified Arabic" w:hAnsi="Simplified Arabic" w:cs="Simplified Arabic"/>
          <w:b/>
          <w:bCs/>
          <w:color w:val="C00000"/>
          <w:sz w:val="28"/>
          <w:szCs w:val="28"/>
          <w:rtl/>
        </w:rPr>
        <w:t xml:space="preserve"> فَقُلْ: حبسني السَّاحِرُ. </w:t>
      </w:r>
    </w:p>
    <w:p w:rsidR="005D3537" w:rsidRPr="00CD7664" w:rsidRDefault="005D3537" w:rsidP="005D3537">
      <w:pPr>
        <w:rPr>
          <w:rFonts w:ascii="Simplified Arabic" w:hAnsi="Simplified Arabic" w:cs="Simplified Arabic"/>
          <w:sz w:val="28"/>
          <w:szCs w:val="28"/>
          <w:rtl/>
        </w:rPr>
      </w:pPr>
    </w:p>
    <w:p w:rsidR="005D3537" w:rsidRDefault="005D3537" w:rsidP="005D3537">
      <w:pPr>
        <w:pStyle w:val="a3"/>
        <w:numPr>
          <w:ilvl w:val="0"/>
          <w:numId w:val="12"/>
        </w:numPr>
        <w:rPr>
          <w:rFonts w:ascii="Simplified Arabic" w:hAnsi="Simplified Arabic" w:cs="Simplified Arabic"/>
          <w:sz w:val="28"/>
          <w:szCs w:val="28"/>
        </w:rPr>
      </w:pPr>
      <w:r w:rsidRPr="00FA795C">
        <w:rPr>
          <w:rFonts w:ascii="Simplified Arabic" w:hAnsi="Simplified Arabic" w:cs="Simplified Arabic"/>
          <w:sz w:val="28"/>
          <w:szCs w:val="28"/>
          <w:rtl/>
        </w:rPr>
        <w:t>لقد سخر الله لذلك الغلام راهبا، ليعلم الناس أن قدرة الله نافذة، مهما خطط الطواغيت وكادوا لأهل الإيمان، فالملك والساحر أرادا ل</w:t>
      </w:r>
      <w:r w:rsidRPr="00FA795C">
        <w:rPr>
          <w:rFonts w:ascii="Simplified Arabic" w:hAnsi="Simplified Arabic" w:cs="Simplified Arabic" w:hint="cs"/>
          <w:sz w:val="28"/>
          <w:szCs w:val="28"/>
          <w:rtl/>
        </w:rPr>
        <w:t>ل</w:t>
      </w:r>
      <w:r w:rsidRPr="00FA795C">
        <w:rPr>
          <w:rFonts w:ascii="Simplified Arabic" w:hAnsi="Simplified Arabic" w:cs="Simplified Arabic"/>
          <w:sz w:val="28"/>
          <w:szCs w:val="28"/>
          <w:rtl/>
        </w:rPr>
        <w:t>غلام أن يكون ساحرا فاسدا يدافع عن الملك وظلمه، وأراد الله أن يكون الغلام خير داعية إلى الله تعالى.</w:t>
      </w:r>
    </w:p>
    <w:p w:rsidR="005D3537" w:rsidRDefault="005D3537" w:rsidP="005D3537">
      <w:pPr>
        <w:pStyle w:val="a3"/>
        <w:numPr>
          <w:ilvl w:val="0"/>
          <w:numId w:val="12"/>
        </w:numPr>
        <w:rPr>
          <w:rFonts w:ascii="Simplified Arabic" w:hAnsi="Simplified Arabic" w:cs="Simplified Arabic"/>
          <w:sz w:val="28"/>
          <w:szCs w:val="28"/>
        </w:rPr>
      </w:pPr>
      <w:r w:rsidRPr="00FA795C">
        <w:rPr>
          <w:rFonts w:ascii="Simplified Arabic" w:hAnsi="Simplified Arabic" w:cs="Simplified Arabic"/>
          <w:sz w:val="28"/>
          <w:szCs w:val="28"/>
          <w:rtl/>
        </w:rPr>
        <w:t>وجود الراهب في المجتمع الموبوء يدل على أن كل عصر لا يخلو من الصالحين.</w:t>
      </w:r>
    </w:p>
    <w:p w:rsidR="005D3537" w:rsidRDefault="005D3537" w:rsidP="005D3537">
      <w:pPr>
        <w:pStyle w:val="a3"/>
        <w:numPr>
          <w:ilvl w:val="0"/>
          <w:numId w:val="12"/>
        </w:numPr>
        <w:rPr>
          <w:rFonts w:ascii="Simplified Arabic" w:hAnsi="Simplified Arabic" w:cs="Simplified Arabic"/>
          <w:sz w:val="28"/>
          <w:szCs w:val="28"/>
        </w:rPr>
      </w:pPr>
      <w:r w:rsidRPr="00B7183C">
        <w:rPr>
          <w:rFonts w:ascii="Simplified Arabic" w:hAnsi="Simplified Arabic" w:cs="Simplified Arabic"/>
          <w:sz w:val="28"/>
          <w:szCs w:val="28"/>
          <w:rtl/>
        </w:rPr>
        <w:t xml:space="preserve">صار الغلام يتلقى من مصدرين متناقضين، واحد يدل على الخير </w:t>
      </w:r>
      <w:r w:rsidRPr="00B7183C">
        <w:rPr>
          <w:rFonts w:ascii="Simplified Arabic" w:hAnsi="Simplified Arabic" w:cs="Simplified Arabic" w:hint="cs"/>
          <w:sz w:val="28"/>
          <w:szCs w:val="28"/>
          <w:rtl/>
        </w:rPr>
        <w:t xml:space="preserve">، </w:t>
      </w:r>
      <w:r w:rsidRPr="00B7183C">
        <w:rPr>
          <w:rFonts w:ascii="Simplified Arabic" w:hAnsi="Simplified Arabic" w:cs="Simplified Arabic"/>
          <w:sz w:val="28"/>
          <w:szCs w:val="28"/>
          <w:rtl/>
        </w:rPr>
        <w:t>والآخر يدل على الشر.</w:t>
      </w:r>
    </w:p>
    <w:p w:rsidR="005D3537" w:rsidRPr="00B7183C" w:rsidRDefault="005D3537" w:rsidP="005D3537">
      <w:pPr>
        <w:pStyle w:val="a3"/>
        <w:numPr>
          <w:ilvl w:val="0"/>
          <w:numId w:val="12"/>
        </w:numPr>
        <w:rPr>
          <w:rFonts w:ascii="Simplified Arabic" w:hAnsi="Simplified Arabic" w:cs="Simplified Arabic"/>
          <w:sz w:val="28"/>
          <w:szCs w:val="28"/>
          <w:rtl/>
        </w:rPr>
      </w:pPr>
      <w:r w:rsidRPr="00B7183C">
        <w:rPr>
          <w:rFonts w:ascii="Simplified Arabic" w:hAnsi="Simplified Arabic" w:cs="Simplified Arabic"/>
          <w:sz w:val="28"/>
          <w:szCs w:val="28"/>
          <w:rtl/>
        </w:rPr>
        <w:t xml:space="preserve">الظاهر أن أسلوب الراهب كان فيه من الحكمة العظيمة حتى انسجم معه الغلام، لأن الدين الحق يحتاج إلى الحكمة في التبليغ، </w:t>
      </w:r>
      <w:r w:rsidRPr="00B7183C">
        <w:rPr>
          <w:rFonts w:ascii="Simplified Arabic" w:hAnsi="Simplified Arabic" w:cs="Simplified Arabic" w:hint="cs"/>
          <w:sz w:val="28"/>
          <w:szCs w:val="28"/>
          <w:rtl/>
        </w:rPr>
        <w:t>كما قال سبحانه: "ادْعُ</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إِلِى</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سَبِيلِ</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رَبِّكَ</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بِالْحِكْمَةِ</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وَالْمَوْعِظَةِ</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الْحَسَنَةِ</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وَجَادِلْهُم</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بِالَّتِي</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هِيَ</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أَحْسَنُ</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إِنَّ</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رَبَّكَ</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هُوَ</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أَعْلَمُ</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بِمَن</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ضَلَّ</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عَن</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سَبِيلِهِ</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وَهُوَ</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أَعْلَمُ</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بِالْمُهْتَدِينَ"</w:t>
      </w:r>
      <w:r w:rsidRPr="00B7183C">
        <w:rPr>
          <w:rFonts w:ascii="Simplified Arabic" w:hAnsi="Simplified Arabic" w:cs="Simplified Arabic"/>
          <w:sz w:val="28"/>
          <w:szCs w:val="28"/>
          <w:rtl/>
        </w:rPr>
        <w:t xml:space="preserve"> (</w:t>
      </w:r>
      <w:r w:rsidRPr="00B7183C">
        <w:rPr>
          <w:rFonts w:ascii="Simplified Arabic" w:hAnsi="Simplified Arabic" w:cs="Simplified Arabic" w:hint="cs"/>
          <w:sz w:val="28"/>
          <w:szCs w:val="28"/>
          <w:rtl/>
        </w:rPr>
        <w:t xml:space="preserve">النحل: </w:t>
      </w:r>
      <w:r w:rsidRPr="00B7183C">
        <w:rPr>
          <w:rFonts w:ascii="Simplified Arabic" w:hAnsi="Simplified Arabic" w:cs="Simplified Arabic"/>
          <w:sz w:val="28"/>
          <w:szCs w:val="28"/>
          <w:rtl/>
        </w:rPr>
        <w:t>125)</w:t>
      </w:r>
      <w:r w:rsidRPr="00B7183C">
        <w:rPr>
          <w:rFonts w:ascii="Simplified Arabic" w:hAnsi="Simplified Arabic" w:cs="Simplified Arabic" w:hint="cs"/>
          <w:sz w:val="28"/>
          <w:szCs w:val="28"/>
          <w:rtl/>
        </w:rPr>
        <w:t>.</w:t>
      </w:r>
    </w:p>
    <w:p w:rsidR="005D3537" w:rsidRDefault="005D3537" w:rsidP="005D3537">
      <w:pPr>
        <w:pStyle w:val="a3"/>
        <w:rPr>
          <w:rFonts w:ascii="Simplified Arabic" w:hAnsi="Simplified Arabic" w:cs="Simplified Arabic"/>
          <w:sz w:val="28"/>
          <w:szCs w:val="28"/>
          <w:rtl/>
        </w:rPr>
      </w:pPr>
      <w:r w:rsidRPr="00B7183C">
        <w:rPr>
          <w:rFonts w:ascii="Simplified Arabic" w:hAnsi="Simplified Arabic" w:cs="Simplified Arabic"/>
          <w:sz w:val="28"/>
          <w:szCs w:val="28"/>
          <w:rtl/>
        </w:rPr>
        <w:lastRenderedPageBreak/>
        <w:t xml:space="preserve">وإلا فإن رسول الله صلى الله عليه وسلم </w:t>
      </w:r>
      <w:proofErr w:type="spellStart"/>
      <w:r w:rsidRPr="00B7183C">
        <w:rPr>
          <w:rFonts w:ascii="Simplified Arabic" w:hAnsi="Simplified Arabic" w:cs="Simplified Arabic"/>
          <w:sz w:val="28"/>
          <w:szCs w:val="28"/>
          <w:rtl/>
        </w:rPr>
        <w:t>قال:"إن</w:t>
      </w:r>
      <w:proofErr w:type="spellEnd"/>
      <w:r w:rsidRPr="00B7183C">
        <w:rPr>
          <w:rFonts w:ascii="Simplified Arabic" w:hAnsi="Simplified Arabic" w:cs="Simplified Arabic"/>
          <w:sz w:val="28"/>
          <w:szCs w:val="28"/>
          <w:rtl/>
        </w:rPr>
        <w:t xml:space="preserve"> منكم منفرين....." رواه البخاري: 663، ومسلم: 1072.</w:t>
      </w:r>
    </w:p>
    <w:p w:rsidR="005D3537" w:rsidRDefault="005D3537" w:rsidP="005D3537">
      <w:pPr>
        <w:pStyle w:val="a3"/>
        <w:numPr>
          <w:ilvl w:val="0"/>
          <w:numId w:val="12"/>
        </w:numPr>
        <w:rPr>
          <w:rFonts w:ascii="Simplified Arabic" w:hAnsi="Simplified Arabic" w:cs="Simplified Arabic"/>
          <w:sz w:val="28"/>
          <w:szCs w:val="28"/>
        </w:rPr>
      </w:pPr>
      <w:r w:rsidRPr="00B7183C">
        <w:rPr>
          <w:rFonts w:ascii="Simplified Arabic" w:hAnsi="Simplified Arabic" w:cs="Simplified Arabic"/>
          <w:sz w:val="28"/>
          <w:szCs w:val="28"/>
          <w:rtl/>
        </w:rPr>
        <w:t>ضرب الساحر للغلام فيه إشارة إلى قوة انسجام الغلام مع كلام الراهب</w:t>
      </w:r>
      <w:r w:rsidRPr="00B7183C">
        <w:rPr>
          <w:rFonts w:ascii="Simplified Arabic" w:hAnsi="Simplified Arabic" w:cs="Simplified Arabic" w:hint="cs"/>
          <w:sz w:val="28"/>
          <w:szCs w:val="28"/>
          <w:rtl/>
        </w:rPr>
        <w:t xml:space="preserve"> ،</w:t>
      </w:r>
      <w:r w:rsidRPr="00B7183C">
        <w:rPr>
          <w:rFonts w:ascii="Simplified Arabic" w:hAnsi="Simplified Arabic" w:cs="Simplified Arabic"/>
          <w:sz w:val="28"/>
          <w:szCs w:val="28"/>
          <w:rtl/>
        </w:rPr>
        <w:t xml:space="preserve"> لأنه</w:t>
      </w:r>
      <w:r w:rsidRPr="00B7183C">
        <w:rPr>
          <w:rFonts w:ascii="Simplified Arabic" w:hAnsi="Simplified Arabic" w:cs="Simplified Arabic" w:hint="cs"/>
          <w:sz w:val="28"/>
          <w:szCs w:val="28"/>
          <w:rtl/>
        </w:rPr>
        <w:t>:</w:t>
      </w:r>
      <w:r w:rsidRPr="00B7183C">
        <w:rPr>
          <w:rFonts w:ascii="Simplified Arabic" w:hAnsi="Simplified Arabic" w:cs="Simplified Arabic"/>
          <w:sz w:val="28"/>
          <w:szCs w:val="28"/>
          <w:rtl/>
        </w:rPr>
        <w:t xml:space="preserve"> يستطيع تركه ويريح نفسه من ضرب الساحر، ولكن الحق الذي مع الراهب يوافق الفطرة السليمة.</w:t>
      </w:r>
    </w:p>
    <w:p w:rsidR="005D3537" w:rsidRDefault="005D3537" w:rsidP="005D3537">
      <w:pPr>
        <w:pStyle w:val="a3"/>
        <w:numPr>
          <w:ilvl w:val="0"/>
          <w:numId w:val="12"/>
        </w:numPr>
        <w:rPr>
          <w:rFonts w:ascii="Simplified Arabic" w:hAnsi="Simplified Arabic" w:cs="Simplified Arabic"/>
          <w:sz w:val="28"/>
          <w:szCs w:val="28"/>
        </w:rPr>
      </w:pPr>
      <w:r w:rsidRPr="00B7183C">
        <w:rPr>
          <w:rFonts w:ascii="Simplified Arabic" w:hAnsi="Simplified Arabic" w:cs="Simplified Arabic"/>
          <w:sz w:val="28"/>
          <w:szCs w:val="28"/>
          <w:rtl/>
        </w:rPr>
        <w:t>وفي ضرب الساحر للغلام إشارة إلى بداية الابتلاء في حياة الغلام، وأن من سلك طريق الحق فلا بد أن يبتلى.</w:t>
      </w:r>
    </w:p>
    <w:p w:rsidR="005D3537" w:rsidRDefault="005D3537" w:rsidP="005D3537">
      <w:pPr>
        <w:pStyle w:val="a3"/>
        <w:numPr>
          <w:ilvl w:val="0"/>
          <w:numId w:val="12"/>
        </w:numPr>
        <w:rPr>
          <w:rFonts w:ascii="Simplified Arabic" w:hAnsi="Simplified Arabic" w:cs="Simplified Arabic"/>
          <w:sz w:val="28"/>
          <w:szCs w:val="28"/>
        </w:rPr>
      </w:pPr>
      <w:r w:rsidRPr="00B7183C">
        <w:rPr>
          <w:rFonts w:ascii="Simplified Arabic" w:hAnsi="Simplified Arabic" w:cs="Simplified Arabic"/>
          <w:sz w:val="28"/>
          <w:szCs w:val="28"/>
          <w:rtl/>
        </w:rPr>
        <w:t>تقدم الغلام بالشكوى إلى الراهب تدل على أن الراهب هو شيخ الغلام، والتلميذ يطلب من شيخه حل مشاكله، ولم تكن أبدا الشكوى بقصد التراجع عن الطريق، وقد استجاب الراهب لطلب الغلام فقدم له الحل.</w:t>
      </w:r>
    </w:p>
    <w:p w:rsidR="005D3537" w:rsidRPr="00B7183C" w:rsidRDefault="005D3537" w:rsidP="005D3537">
      <w:pPr>
        <w:pStyle w:val="a3"/>
        <w:numPr>
          <w:ilvl w:val="0"/>
          <w:numId w:val="12"/>
        </w:numPr>
        <w:rPr>
          <w:rFonts w:ascii="Simplified Arabic" w:hAnsi="Simplified Arabic" w:cs="Simplified Arabic"/>
          <w:sz w:val="28"/>
          <w:szCs w:val="28"/>
          <w:rtl/>
        </w:rPr>
      </w:pPr>
      <w:r w:rsidRPr="00B7183C">
        <w:rPr>
          <w:rFonts w:ascii="Simplified Arabic" w:hAnsi="Simplified Arabic" w:cs="Simplified Arabic"/>
          <w:sz w:val="28"/>
          <w:szCs w:val="28"/>
          <w:rtl/>
        </w:rPr>
        <w:t>يجوز الكذب في الحالات الضرورية، خصوصا إذا دفع الإنسان بالكذب شر الأعداء عن نفسه كما فعل الغلام.</w:t>
      </w:r>
    </w:p>
    <w:p w:rsidR="005D3537" w:rsidRPr="00CD7664" w:rsidRDefault="005D3537" w:rsidP="005D3537">
      <w:pPr>
        <w:rPr>
          <w:rFonts w:ascii="Simplified Arabic" w:hAnsi="Simplified Arabic" w:cs="Simplified Arabic"/>
          <w:sz w:val="28"/>
          <w:szCs w:val="28"/>
          <w:rtl/>
        </w:rPr>
      </w:pP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فَبَيْنَمَا هُوَ كَذَلِكَ إِذْ أَتَى عَلَى دَابَّةٍ عَظِيمَةٍ قَدْ حَبَسَتِ النَّاسَ، فَقَالَ: الْيَوْمَ أَعْلَمُ الساحر أَفْضَلُ أَمِ الرَّاهِبُ أَفْضَلُ.</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فَأَخَذَ حَجَرًا فَقَالَ: اللَّهُمَّ إِنْ كَانَ أَمْرُ الرَّاهِبِ أَحَبَّ إِلَيْكَ مِنْ أَمْرِ السَّاحِرِ فَاقْتُلْ هَذِهِ الدَّابَّةَ حَتَّى يَمْضِىَ النَّاسُ. </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فَرَمَاهَا فَقَتَلَهَا وَمَضَى النَّاسُ.</w:t>
      </w:r>
    </w:p>
    <w:p w:rsidR="005D3537" w:rsidRPr="00CD7664" w:rsidRDefault="005D3537" w:rsidP="005D3537">
      <w:pPr>
        <w:rPr>
          <w:rFonts w:ascii="Simplified Arabic" w:hAnsi="Simplified Arabic" w:cs="Simplified Arabic"/>
          <w:sz w:val="28"/>
          <w:szCs w:val="28"/>
          <w:rtl/>
        </w:rPr>
      </w:pPr>
    </w:p>
    <w:p w:rsidR="005D3537" w:rsidRDefault="005D3537" w:rsidP="005D3537">
      <w:pPr>
        <w:pStyle w:val="a3"/>
        <w:numPr>
          <w:ilvl w:val="0"/>
          <w:numId w:val="13"/>
        </w:numPr>
        <w:rPr>
          <w:rFonts w:ascii="Simplified Arabic" w:hAnsi="Simplified Arabic" w:cs="Simplified Arabic"/>
          <w:sz w:val="28"/>
          <w:szCs w:val="28"/>
        </w:rPr>
      </w:pPr>
      <w:r w:rsidRPr="00FB2523">
        <w:rPr>
          <w:rFonts w:ascii="Simplified Arabic" w:hAnsi="Simplified Arabic" w:cs="Simplified Arabic"/>
          <w:sz w:val="28"/>
          <w:szCs w:val="28"/>
          <w:rtl/>
        </w:rPr>
        <w:t xml:space="preserve">ولأنه غلام صغير فقد عانى من ازدواجية الأفكار فأراد أن يقطع وساوس الشيطان، </w:t>
      </w:r>
      <w:r w:rsidRPr="00FB2523">
        <w:rPr>
          <w:rFonts w:ascii="Simplified Arabic" w:hAnsi="Simplified Arabic" w:cs="Simplified Arabic" w:hint="cs"/>
          <w:sz w:val="28"/>
          <w:szCs w:val="28"/>
          <w:rtl/>
        </w:rPr>
        <w:t xml:space="preserve">ويتعرف </w:t>
      </w:r>
      <w:r w:rsidRPr="00FB2523">
        <w:rPr>
          <w:rFonts w:ascii="Simplified Arabic" w:hAnsi="Simplified Arabic" w:cs="Simplified Arabic"/>
          <w:sz w:val="28"/>
          <w:szCs w:val="28"/>
          <w:rtl/>
        </w:rPr>
        <w:t>من أفضل الساحر أم الراهب</w:t>
      </w:r>
      <w:r w:rsidRPr="00FB2523">
        <w:rPr>
          <w:rFonts w:ascii="Simplified Arabic" w:hAnsi="Simplified Arabic" w:cs="Simplified Arabic" w:hint="cs"/>
          <w:sz w:val="28"/>
          <w:szCs w:val="28"/>
          <w:rtl/>
        </w:rPr>
        <w:t>؟</w:t>
      </w:r>
      <w:r w:rsidRPr="00FB2523">
        <w:rPr>
          <w:rFonts w:ascii="Simplified Arabic" w:hAnsi="Simplified Arabic" w:cs="Simplified Arabic"/>
          <w:sz w:val="28"/>
          <w:szCs w:val="28"/>
          <w:rtl/>
        </w:rPr>
        <w:t xml:space="preserve"> رغم أنه يعلم أن أمر الراهب أحب إليه لأنه كان يتلقى منه طوعا.</w:t>
      </w:r>
    </w:p>
    <w:p w:rsidR="005D3537" w:rsidRPr="00FB2523" w:rsidRDefault="005D3537" w:rsidP="005D3537">
      <w:pPr>
        <w:pStyle w:val="a3"/>
        <w:numPr>
          <w:ilvl w:val="0"/>
          <w:numId w:val="13"/>
        </w:numPr>
        <w:rPr>
          <w:rFonts w:ascii="Simplified Arabic" w:hAnsi="Simplified Arabic" w:cs="Simplified Arabic"/>
          <w:sz w:val="28"/>
          <w:szCs w:val="28"/>
        </w:rPr>
      </w:pPr>
      <w:r w:rsidRPr="00FB2523">
        <w:rPr>
          <w:rFonts w:ascii="Simplified Arabic" w:hAnsi="Simplified Arabic" w:cs="Simplified Arabic"/>
          <w:sz w:val="28"/>
          <w:szCs w:val="28"/>
          <w:rtl/>
        </w:rPr>
        <w:t>شعر الغلام أن الدين الذي عند الراهب ليس نظريا فيحتاج إلى تضحية، وإلا فإنه كان يستطيع أن يأخذ من الاثنين معا فأراد أن يفصل في الأمر.</w:t>
      </w:r>
    </w:p>
    <w:p w:rsidR="005D3537" w:rsidRDefault="005D3537" w:rsidP="005D3537">
      <w:pPr>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 </w:t>
      </w:r>
      <w:r w:rsidRPr="00CD7664">
        <w:rPr>
          <w:rFonts w:ascii="Simplified Arabic" w:hAnsi="Simplified Arabic" w:cs="Simplified Arabic"/>
          <w:sz w:val="28"/>
          <w:szCs w:val="28"/>
          <w:rtl/>
        </w:rPr>
        <w:t>فسخر الله له هذه الدابة(وقع في رواية الترمذي أنها أسد)، ولا شك أن الأسد مما يخاف منه.</w:t>
      </w:r>
    </w:p>
    <w:p w:rsidR="005D3537" w:rsidRDefault="005D3537" w:rsidP="005D3537">
      <w:pPr>
        <w:pStyle w:val="a3"/>
        <w:numPr>
          <w:ilvl w:val="0"/>
          <w:numId w:val="13"/>
        </w:numPr>
        <w:rPr>
          <w:rFonts w:ascii="Simplified Arabic" w:hAnsi="Simplified Arabic" w:cs="Simplified Arabic"/>
          <w:sz w:val="28"/>
          <w:szCs w:val="28"/>
        </w:rPr>
      </w:pPr>
      <w:r w:rsidRPr="00FB2523">
        <w:rPr>
          <w:rFonts w:ascii="Simplified Arabic" w:hAnsi="Simplified Arabic" w:cs="Simplified Arabic"/>
          <w:sz w:val="28"/>
          <w:szCs w:val="28"/>
          <w:rtl/>
        </w:rPr>
        <w:t>قول الغلام: اللَّهُمَّ إن كان.....، يدل على إيمانه بالله تعالى، ولكنه طلب الطمأنينة كما طلبها خليل الله إبراهيم عليه الصلاة والسلام، "وَإِذْ قَالَ إِبْرَاهِيمُ رَبِّ أَرِنِي كَيْفَ تُحْيِي الْمَوْتَى قَالَ أَوَلَمْ تُؤْمِن قَالَ بَلَى وَلَكِن لِّيَطْمَئِنَّ قَلْبِي" (البقرة: 260).</w:t>
      </w:r>
      <w:r w:rsidRPr="00FB2523">
        <w:rPr>
          <w:rFonts w:ascii="Simplified Arabic" w:hAnsi="Simplified Arabic" w:cs="Simplified Arabic" w:hint="cs"/>
          <w:sz w:val="28"/>
          <w:szCs w:val="28"/>
          <w:rtl/>
        </w:rPr>
        <w:t xml:space="preserve"> </w:t>
      </w:r>
    </w:p>
    <w:p w:rsidR="005D3537" w:rsidRDefault="005D3537" w:rsidP="005D3537">
      <w:pPr>
        <w:pStyle w:val="a3"/>
        <w:numPr>
          <w:ilvl w:val="0"/>
          <w:numId w:val="13"/>
        </w:numPr>
        <w:rPr>
          <w:rFonts w:ascii="Simplified Arabic" w:hAnsi="Simplified Arabic" w:cs="Simplified Arabic"/>
          <w:sz w:val="28"/>
          <w:szCs w:val="28"/>
        </w:rPr>
      </w:pPr>
      <w:r w:rsidRPr="00FB2523">
        <w:rPr>
          <w:rFonts w:ascii="Simplified Arabic" w:hAnsi="Simplified Arabic" w:cs="Simplified Arabic" w:hint="cs"/>
          <w:sz w:val="28"/>
          <w:szCs w:val="28"/>
          <w:rtl/>
        </w:rPr>
        <w:t>قوله: "</w:t>
      </w:r>
      <w:r w:rsidRPr="00FB2523">
        <w:rPr>
          <w:rFonts w:ascii="Simplified Arabic" w:hAnsi="Simplified Arabic" w:cs="Simplified Arabic"/>
          <w:sz w:val="28"/>
          <w:szCs w:val="28"/>
          <w:rtl/>
        </w:rPr>
        <w:t>إِنْ كَانَ أَمْرُ الرَّاهِبِ أَحَبَّ إِلَيْكَ مِنْ أَمْرِ السَّاحِرِ</w:t>
      </w:r>
      <w:r w:rsidRPr="00FB2523">
        <w:rPr>
          <w:rFonts w:ascii="Simplified Arabic" w:hAnsi="Simplified Arabic" w:cs="Simplified Arabic" w:hint="cs"/>
          <w:sz w:val="28"/>
          <w:szCs w:val="28"/>
          <w:rtl/>
        </w:rPr>
        <w:t>"</w:t>
      </w:r>
      <w:r w:rsidRPr="00FB2523">
        <w:rPr>
          <w:rFonts w:ascii="Simplified Arabic" w:hAnsi="Simplified Arabic" w:cs="Simplified Arabic"/>
          <w:sz w:val="28"/>
          <w:szCs w:val="28"/>
          <w:rtl/>
        </w:rPr>
        <w:t>: يدل على قناعته بأمر الراهب لأنه بدأ به أولا، وما قال: إن كان أمر الساحر أحب .....</w:t>
      </w:r>
    </w:p>
    <w:p w:rsidR="005D3537" w:rsidRDefault="005D3537" w:rsidP="005D3537">
      <w:pPr>
        <w:pStyle w:val="a3"/>
        <w:numPr>
          <w:ilvl w:val="0"/>
          <w:numId w:val="13"/>
        </w:numPr>
        <w:rPr>
          <w:rFonts w:ascii="Simplified Arabic" w:hAnsi="Simplified Arabic" w:cs="Simplified Arabic"/>
          <w:sz w:val="28"/>
          <w:szCs w:val="28"/>
        </w:rPr>
      </w:pPr>
      <w:r w:rsidRPr="00FB2523">
        <w:rPr>
          <w:rFonts w:ascii="Simplified Arabic" w:hAnsi="Simplified Arabic" w:cs="Simplified Arabic"/>
          <w:sz w:val="28"/>
          <w:szCs w:val="28"/>
          <w:rtl/>
        </w:rPr>
        <w:t>طرح الغلام نفسه أمام الناس كداعية بهذه الخدمة الاجتماعية</w:t>
      </w:r>
      <w:r w:rsidRPr="00FB2523">
        <w:rPr>
          <w:rFonts w:ascii="Simplified Arabic" w:hAnsi="Simplified Arabic" w:cs="Simplified Arabic" w:hint="cs"/>
          <w:sz w:val="28"/>
          <w:szCs w:val="28"/>
          <w:rtl/>
        </w:rPr>
        <w:t xml:space="preserve"> ،</w:t>
      </w:r>
      <w:r w:rsidRPr="00FB2523">
        <w:rPr>
          <w:rFonts w:ascii="Simplified Arabic" w:hAnsi="Simplified Arabic" w:cs="Simplified Arabic"/>
          <w:sz w:val="28"/>
          <w:szCs w:val="28"/>
          <w:rtl/>
        </w:rPr>
        <w:t xml:space="preserve"> بأن قتل الدابة حتى يمر الناس، وهكذا كل داعية ناجح لا بد من تقديم أشياء عملية للناس.</w:t>
      </w:r>
      <w:r w:rsidRPr="00FB2523">
        <w:rPr>
          <w:rFonts w:ascii="Simplified Arabic" w:hAnsi="Simplified Arabic" w:cs="Simplified Arabic" w:hint="cs"/>
          <w:sz w:val="28"/>
          <w:szCs w:val="28"/>
          <w:rtl/>
        </w:rPr>
        <w:t xml:space="preserve"> </w:t>
      </w:r>
    </w:p>
    <w:p w:rsidR="005D3537" w:rsidRDefault="005D3537" w:rsidP="005D3537">
      <w:pPr>
        <w:pStyle w:val="a3"/>
        <w:numPr>
          <w:ilvl w:val="0"/>
          <w:numId w:val="13"/>
        </w:numPr>
        <w:rPr>
          <w:rFonts w:ascii="Simplified Arabic" w:hAnsi="Simplified Arabic" w:cs="Simplified Arabic"/>
          <w:sz w:val="28"/>
          <w:szCs w:val="28"/>
        </w:rPr>
      </w:pPr>
      <w:r w:rsidRPr="00FB2523">
        <w:rPr>
          <w:rFonts w:ascii="Simplified Arabic" w:hAnsi="Simplified Arabic" w:cs="Simplified Arabic"/>
          <w:sz w:val="28"/>
          <w:szCs w:val="28"/>
          <w:rtl/>
        </w:rPr>
        <w:t>أجرى الله على يد الغلام كرامة باهرة، فلا يمكن في مقياس البشر أن ي</w:t>
      </w:r>
      <w:r w:rsidRPr="00FB2523">
        <w:rPr>
          <w:rFonts w:ascii="Simplified Arabic" w:hAnsi="Simplified Arabic" w:cs="Simplified Arabic" w:hint="cs"/>
          <w:sz w:val="28"/>
          <w:szCs w:val="28"/>
          <w:rtl/>
        </w:rPr>
        <w:t>ُ</w:t>
      </w:r>
      <w:r w:rsidRPr="00FB2523">
        <w:rPr>
          <w:rFonts w:ascii="Simplified Arabic" w:hAnsi="Simplified Arabic" w:cs="Simplified Arabic"/>
          <w:sz w:val="28"/>
          <w:szCs w:val="28"/>
          <w:rtl/>
        </w:rPr>
        <w:t>قتل الأسد بحجر، ولكن الله قتله.</w:t>
      </w:r>
    </w:p>
    <w:p w:rsidR="005D3537" w:rsidRPr="00FB2523" w:rsidRDefault="005D3537" w:rsidP="005D3537">
      <w:pPr>
        <w:pStyle w:val="a3"/>
        <w:numPr>
          <w:ilvl w:val="0"/>
          <w:numId w:val="13"/>
        </w:numPr>
        <w:rPr>
          <w:rFonts w:ascii="Simplified Arabic" w:hAnsi="Simplified Arabic" w:cs="Simplified Arabic"/>
          <w:sz w:val="28"/>
          <w:szCs w:val="28"/>
          <w:rtl/>
        </w:rPr>
      </w:pPr>
      <w:r w:rsidRPr="00FB2523">
        <w:rPr>
          <w:rFonts w:ascii="Simplified Arabic" w:hAnsi="Simplified Arabic" w:cs="Simplified Arabic"/>
          <w:sz w:val="28"/>
          <w:szCs w:val="28"/>
          <w:rtl/>
        </w:rPr>
        <w:t>وهذه الكرامات يجريها الله على يد أهل الإيمان: إخبارا بصدق إيمانهم وحسن سيرتهم، وصدق الدين الذي ينتمون إليه.</w:t>
      </w:r>
    </w:p>
    <w:p w:rsidR="005D3537" w:rsidRPr="00CD7664" w:rsidRDefault="005D3537" w:rsidP="005D3537">
      <w:pPr>
        <w:rPr>
          <w:rFonts w:ascii="Simplified Arabic" w:hAnsi="Simplified Arabic" w:cs="Simplified Arabic"/>
          <w:sz w:val="28"/>
          <w:szCs w:val="28"/>
          <w:rtl/>
        </w:rPr>
      </w:pP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فَأَتَى الرَّاهِبَ فَأَخْبَرَهُ، فَقَالَ لَهُ الرَّاهِبُ: أَيْ بُنَيَّ أَنْتَ الْيَوْمَ أَفْضَلُ مِنِّى. قَدْ بَلَغَ مِنْ أَمْرِكَ مَا أَرَى، وَإِنَّكَ سَتُبْتَلَى فَإِنِ ابْتُلِيتَ فَلاَ تَدُلَّ عَلَيَّ. </w:t>
      </w:r>
    </w:p>
    <w:p w:rsidR="005D3537" w:rsidRPr="00CD7664" w:rsidRDefault="005D3537" w:rsidP="005D3537">
      <w:pPr>
        <w:rPr>
          <w:rFonts w:ascii="Simplified Arabic" w:hAnsi="Simplified Arabic" w:cs="Simplified Arabic"/>
          <w:sz w:val="28"/>
          <w:szCs w:val="28"/>
          <w:rtl/>
        </w:rPr>
      </w:pPr>
    </w:p>
    <w:p w:rsidR="005D3537" w:rsidRDefault="005D3537" w:rsidP="005D3537">
      <w:pPr>
        <w:pStyle w:val="a3"/>
        <w:numPr>
          <w:ilvl w:val="0"/>
          <w:numId w:val="14"/>
        </w:numPr>
        <w:rPr>
          <w:rFonts w:ascii="Simplified Arabic" w:hAnsi="Simplified Arabic" w:cs="Simplified Arabic"/>
          <w:sz w:val="28"/>
          <w:szCs w:val="28"/>
        </w:rPr>
      </w:pPr>
      <w:r w:rsidRPr="00FB2523">
        <w:rPr>
          <w:rFonts w:ascii="Simplified Arabic" w:hAnsi="Simplified Arabic" w:cs="Simplified Arabic"/>
          <w:sz w:val="28"/>
          <w:szCs w:val="28"/>
          <w:rtl/>
        </w:rPr>
        <w:t>إخبار الراهب الغلام بأنه أفضل منه يدل على مدى الإيمان الذي يتمتع به الراهب، وتجرده عن حظوظ النفس، وزهده في هذه الحياة الدنيا.</w:t>
      </w:r>
    </w:p>
    <w:p w:rsidR="005D3537" w:rsidRDefault="005D3537" w:rsidP="005D3537">
      <w:pPr>
        <w:pStyle w:val="a3"/>
        <w:numPr>
          <w:ilvl w:val="0"/>
          <w:numId w:val="14"/>
        </w:numPr>
        <w:rPr>
          <w:rFonts w:ascii="Simplified Arabic" w:hAnsi="Simplified Arabic" w:cs="Simplified Arabic"/>
          <w:sz w:val="28"/>
          <w:szCs w:val="28"/>
        </w:rPr>
      </w:pPr>
      <w:r w:rsidRPr="00FB2523">
        <w:rPr>
          <w:rFonts w:ascii="Simplified Arabic" w:hAnsi="Simplified Arabic" w:cs="Simplified Arabic"/>
          <w:sz w:val="28"/>
          <w:szCs w:val="28"/>
          <w:rtl/>
        </w:rPr>
        <w:t xml:space="preserve">كون الغلام أفضل </w:t>
      </w:r>
      <w:r>
        <w:rPr>
          <w:rFonts w:ascii="Simplified Arabic" w:hAnsi="Simplified Arabic" w:cs="Simplified Arabic" w:hint="cs"/>
          <w:sz w:val="28"/>
          <w:szCs w:val="28"/>
          <w:rtl/>
        </w:rPr>
        <w:t xml:space="preserve">من </w:t>
      </w:r>
      <w:r w:rsidRPr="00FB2523">
        <w:rPr>
          <w:rFonts w:ascii="Simplified Arabic" w:hAnsi="Simplified Arabic" w:cs="Simplified Arabic"/>
          <w:sz w:val="28"/>
          <w:szCs w:val="28"/>
          <w:rtl/>
        </w:rPr>
        <w:t xml:space="preserve">الراهب يدل على أن الفضل والمنزلة في الدعوة لا تكون بالسبق وطول العمر، بل بمقدار الإيمان والتقوى، وهذا أمر نلاحظه في المساجد </w:t>
      </w:r>
      <w:r w:rsidRPr="00FB2523">
        <w:rPr>
          <w:rFonts w:ascii="Simplified Arabic" w:hAnsi="Simplified Arabic" w:cs="Simplified Arabic" w:hint="cs"/>
          <w:sz w:val="28"/>
          <w:szCs w:val="28"/>
          <w:rtl/>
        </w:rPr>
        <w:t xml:space="preserve">، </w:t>
      </w:r>
      <w:r w:rsidRPr="00FB2523">
        <w:rPr>
          <w:rFonts w:ascii="Simplified Arabic" w:hAnsi="Simplified Arabic" w:cs="Simplified Arabic"/>
          <w:sz w:val="28"/>
          <w:szCs w:val="28"/>
          <w:rtl/>
        </w:rPr>
        <w:t xml:space="preserve">فتجد الشاب الذي يصلي حديثا لربما صار عنده </w:t>
      </w:r>
      <w:r w:rsidRPr="00FB2523">
        <w:rPr>
          <w:rFonts w:ascii="Simplified Arabic" w:hAnsi="Simplified Arabic" w:cs="Simplified Arabic" w:hint="cs"/>
          <w:sz w:val="28"/>
          <w:szCs w:val="28"/>
          <w:rtl/>
        </w:rPr>
        <w:t>من ال</w:t>
      </w:r>
      <w:r w:rsidRPr="00FB2523">
        <w:rPr>
          <w:rFonts w:ascii="Simplified Arabic" w:hAnsi="Simplified Arabic" w:cs="Simplified Arabic"/>
          <w:sz w:val="28"/>
          <w:szCs w:val="28"/>
          <w:rtl/>
        </w:rPr>
        <w:t>إيمان أكثر من الكبير الذي له عشرات السنوات في المسجد.</w:t>
      </w:r>
    </w:p>
    <w:p w:rsidR="005D3537" w:rsidRDefault="005D3537" w:rsidP="005D3537">
      <w:pPr>
        <w:pStyle w:val="a3"/>
        <w:numPr>
          <w:ilvl w:val="0"/>
          <w:numId w:val="14"/>
        </w:numPr>
        <w:rPr>
          <w:rFonts w:ascii="Simplified Arabic" w:hAnsi="Simplified Arabic" w:cs="Simplified Arabic"/>
          <w:sz w:val="28"/>
          <w:szCs w:val="28"/>
        </w:rPr>
      </w:pPr>
      <w:r w:rsidRPr="00FB2523">
        <w:rPr>
          <w:rFonts w:ascii="Simplified Arabic" w:hAnsi="Simplified Arabic" w:cs="Simplified Arabic"/>
          <w:sz w:val="28"/>
          <w:szCs w:val="28"/>
          <w:rtl/>
        </w:rPr>
        <w:t xml:space="preserve">التلميذ أفضل </w:t>
      </w:r>
      <w:r>
        <w:rPr>
          <w:rFonts w:ascii="Simplified Arabic" w:hAnsi="Simplified Arabic" w:cs="Simplified Arabic" w:hint="cs"/>
          <w:sz w:val="28"/>
          <w:szCs w:val="28"/>
          <w:rtl/>
        </w:rPr>
        <w:t xml:space="preserve">من </w:t>
      </w:r>
      <w:r w:rsidRPr="00FB2523">
        <w:rPr>
          <w:rFonts w:ascii="Simplified Arabic" w:hAnsi="Simplified Arabic" w:cs="Simplified Arabic"/>
          <w:sz w:val="28"/>
          <w:szCs w:val="28"/>
          <w:rtl/>
        </w:rPr>
        <w:t>شيخه، فقد حقق الغلام ما لم يحقق الراهب، ولكن يبقى للراهب فضل هداية الغلام</w:t>
      </w:r>
      <w:r w:rsidRPr="00FB2523">
        <w:rPr>
          <w:rFonts w:ascii="Simplified Arabic" w:hAnsi="Simplified Arabic" w:cs="Simplified Arabic" w:hint="cs"/>
          <w:sz w:val="28"/>
          <w:szCs w:val="28"/>
          <w:rtl/>
        </w:rPr>
        <w:t>، ومن دل على خير فله مثل أجر فاعله</w:t>
      </w:r>
      <w:r w:rsidRPr="00FB2523">
        <w:rPr>
          <w:rFonts w:ascii="Simplified Arabic" w:hAnsi="Simplified Arabic" w:cs="Simplified Arabic"/>
          <w:sz w:val="28"/>
          <w:szCs w:val="28"/>
          <w:rtl/>
        </w:rPr>
        <w:t>.</w:t>
      </w:r>
    </w:p>
    <w:p w:rsidR="005D3537" w:rsidRDefault="005D3537" w:rsidP="005D3537">
      <w:pPr>
        <w:pStyle w:val="a3"/>
        <w:numPr>
          <w:ilvl w:val="0"/>
          <w:numId w:val="14"/>
        </w:numPr>
        <w:rPr>
          <w:rFonts w:ascii="Simplified Arabic" w:hAnsi="Simplified Arabic" w:cs="Simplified Arabic"/>
          <w:sz w:val="28"/>
          <w:szCs w:val="28"/>
        </w:rPr>
      </w:pPr>
      <w:r w:rsidRPr="00FB2523">
        <w:rPr>
          <w:rFonts w:ascii="Simplified Arabic" w:hAnsi="Simplified Arabic" w:cs="Simplified Arabic"/>
          <w:sz w:val="28"/>
          <w:szCs w:val="28"/>
          <w:rtl/>
        </w:rPr>
        <w:lastRenderedPageBreak/>
        <w:t xml:space="preserve">إخبار الراهب الغلام بأنه سيبتلى فيه دلالة أن الدعوة إلى طريق </w:t>
      </w:r>
      <w:r w:rsidRPr="00FB2523">
        <w:rPr>
          <w:rFonts w:ascii="Simplified Arabic" w:hAnsi="Simplified Arabic" w:cs="Simplified Arabic" w:hint="cs"/>
          <w:sz w:val="28"/>
          <w:szCs w:val="28"/>
          <w:rtl/>
        </w:rPr>
        <w:t xml:space="preserve">الدين </w:t>
      </w:r>
      <w:r w:rsidRPr="00FB2523">
        <w:rPr>
          <w:rFonts w:ascii="Simplified Arabic" w:hAnsi="Simplified Arabic" w:cs="Simplified Arabic"/>
          <w:sz w:val="28"/>
          <w:szCs w:val="28"/>
          <w:rtl/>
        </w:rPr>
        <w:t>صعب</w:t>
      </w:r>
      <w:r>
        <w:rPr>
          <w:rFonts w:ascii="Simplified Arabic" w:hAnsi="Simplified Arabic" w:cs="Simplified Arabic" w:hint="cs"/>
          <w:sz w:val="28"/>
          <w:szCs w:val="28"/>
          <w:rtl/>
        </w:rPr>
        <w:t xml:space="preserve">ة </w:t>
      </w:r>
      <w:r w:rsidRPr="00FB2523">
        <w:rPr>
          <w:rFonts w:ascii="Simplified Arabic" w:hAnsi="Simplified Arabic" w:cs="Simplified Arabic"/>
          <w:sz w:val="28"/>
          <w:szCs w:val="28"/>
          <w:rtl/>
        </w:rPr>
        <w:t>، ولا بد للدعاة أن يصيبهم ما قدر الله عليهم.</w:t>
      </w:r>
    </w:p>
    <w:p w:rsidR="005D3537" w:rsidRDefault="005D3537" w:rsidP="005D3537">
      <w:pPr>
        <w:pStyle w:val="a3"/>
        <w:numPr>
          <w:ilvl w:val="0"/>
          <w:numId w:val="14"/>
        </w:numPr>
        <w:rPr>
          <w:rFonts w:ascii="Simplified Arabic" w:hAnsi="Simplified Arabic" w:cs="Simplified Arabic"/>
          <w:sz w:val="28"/>
          <w:szCs w:val="28"/>
        </w:rPr>
      </w:pPr>
      <w:r w:rsidRPr="00FB2523">
        <w:rPr>
          <w:rFonts w:ascii="Simplified Arabic" w:hAnsi="Simplified Arabic" w:cs="Simplified Arabic"/>
          <w:sz w:val="28"/>
          <w:szCs w:val="28"/>
          <w:rtl/>
        </w:rPr>
        <w:t>وإخبار الراهب الغلام بالابتلاء فيه تذكير للدعاة القدامى أن يذكروا الجدد منهم ليجهزوا أنفسهم للابتلاء، ويستعدوا خير استعداد لمواجهة أهل الباطل.</w:t>
      </w:r>
    </w:p>
    <w:p w:rsidR="005D3537" w:rsidRPr="00FB2523" w:rsidRDefault="005D3537" w:rsidP="005D3537">
      <w:pPr>
        <w:pStyle w:val="a3"/>
        <w:numPr>
          <w:ilvl w:val="0"/>
          <w:numId w:val="14"/>
        </w:numPr>
        <w:rPr>
          <w:rFonts w:ascii="Simplified Arabic" w:hAnsi="Simplified Arabic" w:cs="Simplified Arabic"/>
          <w:sz w:val="28"/>
          <w:szCs w:val="28"/>
        </w:rPr>
      </w:pPr>
      <w:r w:rsidRPr="00FB2523">
        <w:rPr>
          <w:rFonts w:ascii="Simplified Arabic" w:hAnsi="Simplified Arabic" w:cs="Simplified Arabic"/>
          <w:sz w:val="28"/>
          <w:szCs w:val="28"/>
          <w:rtl/>
        </w:rPr>
        <w:t>أخبر الراهب الغلام أن لا يدل عليه: فيه دليل على أهمية السرية في بداية الدعوة، حتى لا يقتلها أهل الباطل.</w:t>
      </w:r>
    </w:p>
    <w:p w:rsidR="005D3537" w:rsidRPr="00CD7664" w:rsidRDefault="005D3537" w:rsidP="005D3537">
      <w:pPr>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وقد استعملها رسولنا عليه الصلاة والسلام في بداية دعوته المكية، واستعملها مؤمن آل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فرعون الذي يكتم إيمانه.</w:t>
      </w:r>
    </w:p>
    <w:p w:rsidR="005D3537" w:rsidRPr="00CD7664" w:rsidRDefault="005D3537" w:rsidP="005D3537">
      <w:pPr>
        <w:rPr>
          <w:rFonts w:ascii="Simplified Arabic" w:hAnsi="Simplified Arabic" w:cs="Simplified Arabic"/>
          <w:sz w:val="28"/>
          <w:szCs w:val="28"/>
          <w:rtl/>
        </w:rPr>
      </w:pP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وَكَانَ الْغُلاَمُ يُبْرِئُ الأَكْمَهَ وَالأَبْرَصَ وَيُدَاوِى النَّاسَ مِنْ سَائِرِ الأَدْوَاءِ.</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فَسَمِعَ جَلِيسٌ لِلْمَلِكِ كَانَ قَدْ عَمِىَ فَأَتَاهُ بِهَدَايَا كَثِيرَةٍ، فَقَالَ: مَا هَا هُنَا لَكَ أَجْمَعُ إِنْ أَنْتَ </w:t>
      </w:r>
      <w:proofErr w:type="spellStart"/>
      <w:r w:rsidRPr="00C53650">
        <w:rPr>
          <w:rFonts w:ascii="Simplified Arabic" w:hAnsi="Simplified Arabic" w:cs="Simplified Arabic"/>
          <w:b/>
          <w:bCs/>
          <w:color w:val="C00000"/>
          <w:sz w:val="28"/>
          <w:szCs w:val="28"/>
          <w:rtl/>
        </w:rPr>
        <w:t>شَفَيْتَنِى</w:t>
      </w:r>
      <w:proofErr w:type="spellEnd"/>
      <w:r w:rsidRPr="00C53650">
        <w:rPr>
          <w:rFonts w:ascii="Simplified Arabic" w:hAnsi="Simplified Arabic" w:cs="Simplified Arabic"/>
          <w:b/>
          <w:bCs/>
          <w:color w:val="C00000"/>
          <w:sz w:val="28"/>
          <w:szCs w:val="28"/>
          <w:rtl/>
        </w:rPr>
        <w:t>.</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فَقَالَ: إِنِّي لاَ أَشْفِي أَحَدًا إِنَّمَا يَشْفِي اللَّهُ، فَإِنْ أَنْتَ آمَنْتَ بِاللَّهِ دَعَوْتُ اللَّهَ فَشَفَاكَ. </w:t>
      </w:r>
    </w:p>
    <w:p w:rsidR="005D3537" w:rsidRPr="00C53650" w:rsidRDefault="005D3537" w:rsidP="005D3537">
      <w:pPr>
        <w:rPr>
          <w:rFonts w:ascii="Simplified Arabic" w:hAnsi="Simplified Arabic" w:cs="Simplified Arabic"/>
          <w:color w:val="C00000"/>
          <w:sz w:val="28"/>
          <w:szCs w:val="28"/>
          <w:rtl/>
        </w:rPr>
      </w:pPr>
      <w:r w:rsidRPr="00C53650">
        <w:rPr>
          <w:rFonts w:ascii="Simplified Arabic" w:hAnsi="Simplified Arabic" w:cs="Simplified Arabic"/>
          <w:b/>
          <w:bCs/>
          <w:color w:val="C00000"/>
          <w:sz w:val="28"/>
          <w:szCs w:val="28"/>
          <w:rtl/>
        </w:rPr>
        <w:t>فَآمَنَ بِاللَّهِ فَشَفَاهُ اللَّهُ،</w:t>
      </w:r>
      <w:r w:rsidRPr="00C53650">
        <w:rPr>
          <w:rFonts w:ascii="Simplified Arabic" w:hAnsi="Simplified Arabic" w:cs="Simplified Arabic"/>
          <w:color w:val="C00000"/>
          <w:sz w:val="28"/>
          <w:szCs w:val="28"/>
          <w:rtl/>
        </w:rPr>
        <w:t xml:space="preserve"> </w:t>
      </w:r>
    </w:p>
    <w:p w:rsidR="005D3537" w:rsidRPr="00CD7664" w:rsidRDefault="005D3537" w:rsidP="005D3537">
      <w:pPr>
        <w:rPr>
          <w:rFonts w:ascii="Simplified Arabic" w:hAnsi="Simplified Arabic" w:cs="Simplified Arabic"/>
          <w:sz w:val="28"/>
          <w:szCs w:val="28"/>
          <w:rtl/>
        </w:rPr>
      </w:pPr>
    </w:p>
    <w:p w:rsidR="005D3537" w:rsidRDefault="005D3537" w:rsidP="005D3537">
      <w:pPr>
        <w:pStyle w:val="a3"/>
        <w:numPr>
          <w:ilvl w:val="0"/>
          <w:numId w:val="15"/>
        </w:numPr>
        <w:rPr>
          <w:rFonts w:ascii="Simplified Arabic" w:hAnsi="Simplified Arabic" w:cs="Simplified Arabic"/>
          <w:sz w:val="28"/>
          <w:szCs w:val="28"/>
        </w:rPr>
      </w:pPr>
      <w:r w:rsidRPr="00FB2523">
        <w:rPr>
          <w:rFonts w:ascii="Simplified Arabic" w:hAnsi="Simplified Arabic" w:cs="Simplified Arabic"/>
          <w:sz w:val="28"/>
          <w:szCs w:val="28"/>
          <w:rtl/>
        </w:rPr>
        <w:t xml:space="preserve">تتوالى الكرامات على يد الغلام من الله تعالى، تثبيتا لفؤاده، ودلالة على صدق دعوته، فإن الشيء العجيب الذي يصاحب أهل الإيمان كرامة من كرامات الصالحين، وأما الذي يصاحب الطغاة فإما سحرا </w:t>
      </w:r>
      <w:r>
        <w:rPr>
          <w:rFonts w:ascii="Simplified Arabic" w:hAnsi="Simplified Arabic" w:cs="Simplified Arabic" w:hint="cs"/>
          <w:sz w:val="28"/>
          <w:szCs w:val="28"/>
          <w:rtl/>
        </w:rPr>
        <w:t xml:space="preserve">، </w:t>
      </w:r>
      <w:r w:rsidRPr="00FB2523">
        <w:rPr>
          <w:rFonts w:ascii="Simplified Arabic" w:hAnsi="Simplified Arabic" w:cs="Simplified Arabic"/>
          <w:sz w:val="28"/>
          <w:szCs w:val="28"/>
          <w:rtl/>
        </w:rPr>
        <w:t>وإما كهانة وشعوذة.</w:t>
      </w:r>
    </w:p>
    <w:p w:rsidR="005D3537" w:rsidRDefault="005D3537" w:rsidP="005D3537">
      <w:pPr>
        <w:pStyle w:val="a3"/>
        <w:numPr>
          <w:ilvl w:val="0"/>
          <w:numId w:val="15"/>
        </w:numPr>
        <w:rPr>
          <w:rFonts w:ascii="Simplified Arabic" w:hAnsi="Simplified Arabic" w:cs="Simplified Arabic"/>
          <w:sz w:val="28"/>
          <w:szCs w:val="28"/>
        </w:rPr>
      </w:pPr>
      <w:r w:rsidRPr="00FB2523">
        <w:rPr>
          <w:rFonts w:ascii="Simplified Arabic" w:hAnsi="Simplified Arabic" w:cs="Simplified Arabic"/>
          <w:sz w:val="28"/>
          <w:szCs w:val="28"/>
          <w:rtl/>
        </w:rPr>
        <w:t>انتقل الغلام من الدعوة السرية إلى الدعوة العلنية.</w:t>
      </w:r>
    </w:p>
    <w:p w:rsidR="005D3537" w:rsidRPr="00FB2523" w:rsidRDefault="005D3537" w:rsidP="005D3537">
      <w:pPr>
        <w:pStyle w:val="a3"/>
        <w:numPr>
          <w:ilvl w:val="0"/>
          <w:numId w:val="15"/>
        </w:numPr>
        <w:rPr>
          <w:rFonts w:ascii="Simplified Arabic" w:hAnsi="Simplified Arabic" w:cs="Simplified Arabic"/>
          <w:sz w:val="28"/>
          <w:szCs w:val="28"/>
          <w:rtl/>
        </w:rPr>
      </w:pPr>
      <w:r w:rsidRPr="00FB2523">
        <w:rPr>
          <w:rFonts w:ascii="Simplified Arabic" w:hAnsi="Simplified Arabic" w:cs="Simplified Arabic"/>
          <w:sz w:val="28"/>
          <w:szCs w:val="28"/>
          <w:rtl/>
        </w:rPr>
        <w:t>الغلام يستخدم الأسلوب الأمثل في الدعوة إلى الله: خدمة الناس، فلا بد للداعية أن يخالط الناس ويصبر على أذاهم ويخدمهم.</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قال رسول الله صلى الله عليه وسلم: "المؤمن الذي يخالط الناس، ويصبر على أذاهم أعظم أجرا من المؤمن الذي لا يخالط الناس ولا يصبر على أذاهم".</w:t>
      </w:r>
    </w:p>
    <w:p w:rsidR="005D3537"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رواه ابن ماجه: 4022، وصححه الألباني في السلسلة الصحيحة: 939.</w:t>
      </w:r>
    </w:p>
    <w:p w:rsidR="005D3537" w:rsidRDefault="005D3537" w:rsidP="005D3537">
      <w:pPr>
        <w:pStyle w:val="a3"/>
        <w:numPr>
          <w:ilvl w:val="0"/>
          <w:numId w:val="15"/>
        </w:numPr>
        <w:rPr>
          <w:rFonts w:ascii="Simplified Arabic" w:hAnsi="Simplified Arabic" w:cs="Simplified Arabic"/>
          <w:sz w:val="28"/>
          <w:szCs w:val="28"/>
        </w:rPr>
      </w:pPr>
      <w:r w:rsidRPr="00964EF8">
        <w:rPr>
          <w:rFonts w:ascii="Simplified Arabic" w:hAnsi="Simplified Arabic" w:cs="Simplified Arabic"/>
          <w:sz w:val="28"/>
          <w:szCs w:val="28"/>
          <w:rtl/>
        </w:rPr>
        <w:t>رفض الغلام لهدايا جليس الملك يدل على صدق دينه</w:t>
      </w:r>
      <w:r w:rsidRPr="00964EF8">
        <w:rPr>
          <w:rFonts w:ascii="Simplified Arabic" w:hAnsi="Simplified Arabic" w:cs="Simplified Arabic" w:hint="cs"/>
          <w:sz w:val="28"/>
          <w:szCs w:val="28"/>
          <w:rtl/>
        </w:rPr>
        <w:t xml:space="preserve"> وزهده في الدنيا</w:t>
      </w:r>
      <w:r w:rsidRPr="00964EF8">
        <w:rPr>
          <w:rFonts w:ascii="Simplified Arabic" w:hAnsi="Simplified Arabic" w:cs="Simplified Arabic"/>
          <w:sz w:val="28"/>
          <w:szCs w:val="28"/>
          <w:rtl/>
        </w:rPr>
        <w:t>، ولأنه أدعى لمحبة الناس له وقبولهم لدعوته، فالزهد مما في أيدي الناس سبب لمحبة الله للزاهد.</w:t>
      </w:r>
    </w:p>
    <w:p w:rsidR="005D3537" w:rsidRPr="00964EF8" w:rsidRDefault="005D3537" w:rsidP="005D3537">
      <w:pPr>
        <w:pStyle w:val="a3"/>
        <w:numPr>
          <w:ilvl w:val="0"/>
          <w:numId w:val="15"/>
        </w:numPr>
        <w:rPr>
          <w:rFonts w:ascii="Simplified Arabic" w:hAnsi="Simplified Arabic" w:cs="Simplified Arabic"/>
          <w:sz w:val="28"/>
          <w:szCs w:val="28"/>
        </w:rPr>
      </w:pPr>
      <w:r w:rsidRPr="00964EF8">
        <w:rPr>
          <w:rFonts w:ascii="Simplified Arabic" w:hAnsi="Simplified Arabic" w:cs="Simplified Arabic"/>
          <w:sz w:val="28"/>
          <w:szCs w:val="28"/>
          <w:rtl/>
        </w:rPr>
        <w:t>رد الغلام على جليس الملك بأنه لا يشفي إنما يشفي الله: يعرف الجليس على الله، وهذا واجب الجميع فالإسلام ليس للشيخ فقط كما يظن الناس.</w:t>
      </w:r>
    </w:p>
    <w:p w:rsidR="005D3537" w:rsidRPr="00CD7664" w:rsidRDefault="005D3537" w:rsidP="005D3537">
      <w:pPr>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فالطبيب داعية، والمهندس داعية، والمحاسب داعية، والمدرس مهما كانت </w:t>
      </w:r>
      <w:r>
        <w:rPr>
          <w:rFonts w:ascii="Simplified Arabic" w:hAnsi="Simplified Arabic" w:cs="Simplified Arabic" w:hint="cs"/>
          <w:sz w:val="28"/>
          <w:szCs w:val="28"/>
          <w:rtl/>
        </w:rPr>
        <w:t>المادة التي يدرسها</w:t>
      </w:r>
      <w:r w:rsidRPr="00CD7664">
        <w:rPr>
          <w:rFonts w:ascii="Simplified Arabic" w:hAnsi="Simplified Arabic" w:cs="Simplified Arabic"/>
          <w:sz w:val="28"/>
          <w:szCs w:val="28"/>
          <w:rtl/>
        </w:rPr>
        <w:t xml:space="preserve"> داعية.</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وقد حدثنا عن بعض التجار في أمريكا </w:t>
      </w:r>
      <w:proofErr w:type="spellStart"/>
      <w:r w:rsidRPr="00CD7664">
        <w:rPr>
          <w:rFonts w:ascii="Simplified Arabic" w:hAnsi="Simplified Arabic" w:cs="Simplified Arabic"/>
          <w:sz w:val="28"/>
          <w:szCs w:val="28"/>
          <w:rtl/>
        </w:rPr>
        <w:t>وأوربا</w:t>
      </w:r>
      <w:proofErr w:type="spellEnd"/>
      <w:r w:rsidRPr="00CD7664">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أنه </w:t>
      </w:r>
      <w:r w:rsidRPr="00CD7664">
        <w:rPr>
          <w:rFonts w:ascii="Simplified Arabic" w:hAnsi="Simplified Arabic" w:cs="Simplified Arabic"/>
          <w:sz w:val="28"/>
          <w:szCs w:val="28"/>
          <w:rtl/>
        </w:rPr>
        <w:t xml:space="preserve">قد </w:t>
      </w:r>
      <w:r>
        <w:rPr>
          <w:rFonts w:ascii="Simplified Arabic" w:hAnsi="Simplified Arabic" w:cs="Simplified Arabic" w:hint="cs"/>
          <w:sz w:val="28"/>
          <w:szCs w:val="28"/>
          <w:rtl/>
        </w:rPr>
        <w:t>أ</w:t>
      </w:r>
      <w:r w:rsidRPr="00CD7664">
        <w:rPr>
          <w:rFonts w:ascii="Simplified Arabic" w:hAnsi="Simplified Arabic" w:cs="Simplified Arabic"/>
          <w:sz w:val="28"/>
          <w:szCs w:val="28"/>
          <w:rtl/>
        </w:rPr>
        <w:t>سلم على أيديهم المئات من الكفار.</w:t>
      </w:r>
    </w:p>
    <w:p w:rsidR="005D3537" w:rsidRPr="00CD7664" w:rsidRDefault="005D3537" w:rsidP="005D3537">
      <w:pPr>
        <w:rPr>
          <w:rFonts w:ascii="Simplified Arabic" w:hAnsi="Simplified Arabic" w:cs="Simplified Arabic"/>
          <w:sz w:val="28"/>
          <w:szCs w:val="28"/>
          <w:rtl/>
        </w:rPr>
      </w:pPr>
      <w:proofErr w:type="spellStart"/>
      <w:r w:rsidRPr="00CD7664">
        <w:rPr>
          <w:rFonts w:ascii="Simplified Arabic" w:hAnsi="Simplified Arabic" w:cs="Simplified Arabic"/>
          <w:sz w:val="28"/>
          <w:szCs w:val="28"/>
          <w:rtl/>
        </w:rPr>
        <w:t>ويا</w:t>
      </w:r>
      <w:proofErr w:type="spellEnd"/>
      <w:r w:rsidRPr="00CD7664">
        <w:rPr>
          <w:rFonts w:ascii="Simplified Arabic" w:hAnsi="Simplified Arabic" w:cs="Simplified Arabic"/>
          <w:sz w:val="28"/>
          <w:szCs w:val="28"/>
          <w:rtl/>
        </w:rPr>
        <w:t xml:space="preserve"> ليت المسلمين الذي</w:t>
      </w:r>
      <w:r>
        <w:rPr>
          <w:rFonts w:ascii="Simplified Arabic" w:hAnsi="Simplified Arabic" w:cs="Simplified Arabic" w:hint="cs"/>
          <w:sz w:val="28"/>
          <w:szCs w:val="28"/>
          <w:rtl/>
        </w:rPr>
        <w:t>ن</w:t>
      </w:r>
      <w:r w:rsidRPr="00CD7664">
        <w:rPr>
          <w:rFonts w:ascii="Simplified Arabic" w:hAnsi="Simplified Arabic" w:cs="Simplified Arabic"/>
          <w:sz w:val="28"/>
          <w:szCs w:val="28"/>
          <w:rtl/>
        </w:rPr>
        <w:t xml:space="preserve"> يذهبون إلى تلك البلاد </w:t>
      </w:r>
      <w:r>
        <w:rPr>
          <w:rFonts w:ascii="Simplified Arabic" w:hAnsi="Simplified Arabic" w:cs="Simplified Arabic" w:hint="cs"/>
          <w:sz w:val="28"/>
          <w:szCs w:val="28"/>
          <w:rtl/>
        </w:rPr>
        <w:t xml:space="preserve">أن </w:t>
      </w:r>
      <w:r w:rsidRPr="00CD7664">
        <w:rPr>
          <w:rFonts w:ascii="Simplified Arabic" w:hAnsi="Simplified Arabic" w:cs="Simplified Arabic"/>
          <w:sz w:val="28"/>
          <w:szCs w:val="28"/>
          <w:rtl/>
        </w:rPr>
        <w:t>يكونوا خير دعاة إلى الله لأسلم كل من في تلك البلاد.</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وقد حدثني رجل زار أمريكا، أنه التقى برجل عنده محل تحل تجاري، فأخبره أن</w:t>
      </w:r>
      <w:r>
        <w:rPr>
          <w:rFonts w:ascii="Simplified Arabic" w:hAnsi="Simplified Arabic" w:cs="Simplified Arabic" w:hint="cs"/>
          <w:sz w:val="28"/>
          <w:szCs w:val="28"/>
          <w:rtl/>
        </w:rPr>
        <w:t>ه</w:t>
      </w:r>
      <w:r w:rsidRPr="00CD7664">
        <w:rPr>
          <w:rFonts w:ascii="Simplified Arabic" w:hAnsi="Simplified Arabic" w:cs="Simplified Arabic"/>
          <w:sz w:val="28"/>
          <w:szCs w:val="28"/>
          <w:rtl/>
        </w:rPr>
        <w:t xml:space="preserve"> لا يتكلم مع </w:t>
      </w:r>
      <w:r>
        <w:rPr>
          <w:rFonts w:ascii="Simplified Arabic" w:hAnsi="Simplified Arabic" w:cs="Simplified Arabic" w:hint="cs"/>
          <w:sz w:val="28"/>
          <w:szCs w:val="28"/>
          <w:rtl/>
        </w:rPr>
        <w:t xml:space="preserve">من يشتري منه </w:t>
      </w:r>
      <w:r w:rsidRPr="00CD7664">
        <w:rPr>
          <w:rFonts w:ascii="Simplified Arabic" w:hAnsi="Simplified Arabic" w:cs="Simplified Arabic"/>
          <w:sz w:val="28"/>
          <w:szCs w:val="28"/>
          <w:rtl/>
        </w:rPr>
        <w:t>عن الإسلام بشيء</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 ولكن عنده ورقة صغيرة فيها تعريف بالإسلام، فيضع هذه الورقة مع المشتريات، فمن يرغب منهم في الإسلام يرجع إليه ويستف</w:t>
      </w:r>
      <w:r>
        <w:rPr>
          <w:rFonts w:ascii="Simplified Arabic" w:hAnsi="Simplified Arabic" w:cs="Simplified Arabic" w:hint="cs"/>
          <w:sz w:val="28"/>
          <w:szCs w:val="28"/>
          <w:rtl/>
        </w:rPr>
        <w:t>سر عن هذا الدين الذي لا يعرفه</w:t>
      </w:r>
      <w:r w:rsidRPr="00CD7664">
        <w:rPr>
          <w:rFonts w:ascii="Simplified Arabic" w:hAnsi="Simplified Arabic" w:cs="Simplified Arabic"/>
          <w:sz w:val="28"/>
          <w:szCs w:val="28"/>
          <w:rtl/>
        </w:rPr>
        <w:t>، فأخبره أنه قد أسلم على يديه: ألف وخمسمائة شخص.</w:t>
      </w:r>
    </w:p>
    <w:p w:rsidR="005D3537" w:rsidRPr="00964EF8" w:rsidRDefault="005D3537" w:rsidP="005D3537">
      <w:pPr>
        <w:pStyle w:val="a3"/>
        <w:numPr>
          <w:ilvl w:val="0"/>
          <w:numId w:val="15"/>
        </w:numPr>
        <w:rPr>
          <w:rFonts w:ascii="Simplified Arabic" w:hAnsi="Simplified Arabic" w:cs="Simplified Arabic"/>
          <w:sz w:val="28"/>
          <w:szCs w:val="28"/>
        </w:rPr>
      </w:pPr>
      <w:r w:rsidRPr="00964EF8">
        <w:rPr>
          <w:rFonts w:ascii="Simplified Arabic" w:hAnsi="Simplified Arabic" w:cs="Simplified Arabic"/>
          <w:sz w:val="28"/>
          <w:szCs w:val="28"/>
          <w:rtl/>
        </w:rPr>
        <w:t>استغل الغلام حاجة الجليس ودعاه إلى الله، وفي هذا دليل أن الإنسان إذا كان محتاجا لشيء فإن استجابته تكون أسرع.</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ولو نظرنا إلى </w:t>
      </w:r>
      <w:r>
        <w:rPr>
          <w:rFonts w:ascii="Simplified Arabic" w:hAnsi="Simplified Arabic" w:cs="Simplified Arabic"/>
          <w:sz w:val="28"/>
          <w:szCs w:val="28"/>
          <w:rtl/>
        </w:rPr>
        <w:t>مسلمي أفريقيا اليوم وقد تنصر من</w:t>
      </w:r>
      <w:r w:rsidRPr="00CD7664">
        <w:rPr>
          <w:rFonts w:ascii="Simplified Arabic" w:hAnsi="Simplified Arabic" w:cs="Simplified Arabic"/>
          <w:sz w:val="28"/>
          <w:szCs w:val="28"/>
          <w:rtl/>
        </w:rPr>
        <w:t>هم الآلاف، وكيف استغل المبشرون حاجتهم للمال وال</w:t>
      </w:r>
      <w:r>
        <w:rPr>
          <w:rFonts w:ascii="Simplified Arabic" w:hAnsi="Simplified Arabic" w:cs="Simplified Arabic" w:hint="cs"/>
          <w:sz w:val="28"/>
          <w:szCs w:val="28"/>
          <w:rtl/>
        </w:rPr>
        <w:t>طعام ،</w:t>
      </w:r>
      <w:r w:rsidRPr="00CD7664">
        <w:rPr>
          <w:rFonts w:ascii="Simplified Arabic" w:hAnsi="Simplified Arabic" w:cs="Simplified Arabic"/>
          <w:sz w:val="28"/>
          <w:szCs w:val="28"/>
          <w:rtl/>
        </w:rPr>
        <w:t xml:space="preserve"> فاستغلوهم أبشع استغلال لاتباع باطلهم.</w:t>
      </w:r>
    </w:p>
    <w:p w:rsidR="005D3537"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بينما لم يجدوا أحدا من أغنياء المسلمين ينفق عليهم ولو القليل.</w:t>
      </w:r>
    </w:p>
    <w:p w:rsidR="005D3537" w:rsidRPr="00964EF8" w:rsidRDefault="005D3537" w:rsidP="005D3537">
      <w:pPr>
        <w:pStyle w:val="a3"/>
        <w:numPr>
          <w:ilvl w:val="0"/>
          <w:numId w:val="15"/>
        </w:numPr>
        <w:rPr>
          <w:rFonts w:ascii="Simplified Arabic" w:hAnsi="Simplified Arabic" w:cs="Simplified Arabic"/>
          <w:sz w:val="28"/>
          <w:szCs w:val="28"/>
        </w:rPr>
      </w:pPr>
      <w:r w:rsidRPr="00964EF8">
        <w:rPr>
          <w:rFonts w:ascii="Simplified Arabic" w:hAnsi="Simplified Arabic" w:cs="Simplified Arabic"/>
          <w:sz w:val="28"/>
          <w:szCs w:val="28"/>
          <w:rtl/>
        </w:rPr>
        <w:lastRenderedPageBreak/>
        <w:t>الداعية الناجح المؤثر سرعان ما يكون لكلامه الأثر البالغ، لأن الإيمان كامن في النفوس، وموافق للفطرة، ولكن يحتاج إلى من يحرك هذا الإيمان.</w:t>
      </w:r>
    </w:p>
    <w:p w:rsidR="005D3537" w:rsidRDefault="005D3537" w:rsidP="005D3537">
      <w:pPr>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فجليس الملك بمجرد دعوته من الغلام أعلن إسلامه.</w:t>
      </w:r>
    </w:p>
    <w:p w:rsidR="005D3537" w:rsidRPr="00964EF8" w:rsidRDefault="005D3537" w:rsidP="005D3537">
      <w:pPr>
        <w:pStyle w:val="a3"/>
        <w:numPr>
          <w:ilvl w:val="0"/>
          <w:numId w:val="15"/>
        </w:numPr>
        <w:rPr>
          <w:rFonts w:ascii="Simplified Arabic" w:hAnsi="Simplified Arabic" w:cs="Simplified Arabic"/>
          <w:sz w:val="28"/>
          <w:szCs w:val="28"/>
          <w:rtl/>
        </w:rPr>
      </w:pPr>
      <w:r w:rsidRPr="00964EF8">
        <w:rPr>
          <w:rFonts w:ascii="Simplified Arabic" w:hAnsi="Simplified Arabic" w:cs="Simplified Arabic"/>
          <w:sz w:val="28"/>
          <w:szCs w:val="28"/>
          <w:rtl/>
        </w:rPr>
        <w:t>لم يخبر الغلام جليس الملك أن لا يدل عليه، لأنه يريد من الدعوة أن تنتقل إلى المجال العلني، حتى يسمع الناس بها فيدخلوا في دين الله.</w:t>
      </w:r>
    </w:p>
    <w:p w:rsidR="005D3537" w:rsidRPr="00CD7664" w:rsidRDefault="005D3537" w:rsidP="005D3537">
      <w:pPr>
        <w:rPr>
          <w:rFonts w:ascii="Simplified Arabic" w:hAnsi="Simplified Arabic" w:cs="Simplified Arabic"/>
          <w:sz w:val="28"/>
          <w:szCs w:val="28"/>
          <w:rtl/>
        </w:rPr>
      </w:pP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فَأَتَى الْمَلِكَ فَجَلَسَ إِلَيْهِ كَمَا كَانَ يَجْلِسُ، فَقَالَ لَهُ الْمَلِكُ: مَنْ رَدَّ عَلَيْكَ بَصَرَكَ؟</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قَالَ: رَبِّى. </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قَالَ</w:t>
      </w:r>
      <w:r w:rsidRPr="00C53650">
        <w:rPr>
          <w:rFonts w:ascii="Simplified Arabic" w:hAnsi="Simplified Arabic" w:cs="Simplified Arabic" w:hint="cs"/>
          <w:b/>
          <w:bCs/>
          <w:color w:val="C00000"/>
          <w:sz w:val="28"/>
          <w:szCs w:val="28"/>
          <w:rtl/>
        </w:rPr>
        <w:t>:</w:t>
      </w:r>
      <w:r w:rsidRPr="00C53650">
        <w:rPr>
          <w:rFonts w:ascii="Simplified Arabic" w:hAnsi="Simplified Arabic" w:cs="Simplified Arabic"/>
          <w:b/>
          <w:bCs/>
          <w:color w:val="C00000"/>
          <w:sz w:val="28"/>
          <w:szCs w:val="28"/>
          <w:rtl/>
        </w:rPr>
        <w:t xml:space="preserve"> وَلَكَ رَبٌّ غَيْرِي؟</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قَالَ: رَبِّى وَرَبُّكَ اللَّهُ. </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فَأَخَذَهُ فَلَمْ يَزَلْ يُعَذِّبُهُ حَتَّى دَلَّ عَلَى الْغُلاَمِ.</w:t>
      </w:r>
    </w:p>
    <w:p w:rsidR="005D3537" w:rsidRPr="00CD7664" w:rsidRDefault="005D3537" w:rsidP="005D3537">
      <w:pPr>
        <w:rPr>
          <w:rFonts w:ascii="Simplified Arabic" w:hAnsi="Simplified Arabic" w:cs="Simplified Arabic"/>
          <w:sz w:val="28"/>
          <w:szCs w:val="28"/>
          <w:rtl/>
        </w:rPr>
      </w:pPr>
    </w:p>
    <w:p w:rsidR="005D3537" w:rsidRDefault="005D3537" w:rsidP="005D3537">
      <w:pPr>
        <w:pStyle w:val="a3"/>
        <w:numPr>
          <w:ilvl w:val="0"/>
          <w:numId w:val="16"/>
        </w:numPr>
        <w:rPr>
          <w:rFonts w:ascii="Simplified Arabic" w:hAnsi="Simplified Arabic" w:cs="Simplified Arabic"/>
          <w:sz w:val="28"/>
          <w:szCs w:val="28"/>
        </w:rPr>
      </w:pPr>
      <w:r w:rsidRPr="00964EF8">
        <w:rPr>
          <w:rFonts w:ascii="Simplified Arabic" w:hAnsi="Simplified Arabic" w:cs="Simplified Arabic"/>
          <w:sz w:val="28"/>
          <w:szCs w:val="28"/>
          <w:rtl/>
        </w:rPr>
        <w:t>دخل الإيمان في قلب جليس الملك سريعا، وتمكن منه، وما أروع الإيمان عندما تخالط بشاشته القلوب.</w:t>
      </w:r>
    </w:p>
    <w:p w:rsidR="005D3537" w:rsidRDefault="005D3537" w:rsidP="005D3537">
      <w:pPr>
        <w:pStyle w:val="a3"/>
        <w:numPr>
          <w:ilvl w:val="0"/>
          <w:numId w:val="16"/>
        </w:numPr>
        <w:rPr>
          <w:rFonts w:ascii="Simplified Arabic" w:hAnsi="Simplified Arabic" w:cs="Simplified Arabic"/>
          <w:sz w:val="28"/>
          <w:szCs w:val="28"/>
        </w:rPr>
      </w:pPr>
      <w:r w:rsidRPr="00964EF8">
        <w:rPr>
          <w:rFonts w:ascii="Simplified Arabic" w:hAnsi="Simplified Arabic" w:cs="Simplified Arabic"/>
          <w:sz w:val="28"/>
          <w:szCs w:val="28"/>
          <w:rtl/>
        </w:rPr>
        <w:t xml:space="preserve">لقد تحول الجليس من عدو لله إلى داعية إليه، </w:t>
      </w:r>
      <w:r w:rsidRPr="00964EF8">
        <w:rPr>
          <w:rFonts w:ascii="Simplified Arabic" w:hAnsi="Simplified Arabic" w:cs="Simplified Arabic" w:hint="cs"/>
          <w:sz w:val="28"/>
          <w:szCs w:val="28"/>
          <w:rtl/>
        </w:rPr>
        <w:t xml:space="preserve">ومن عابد للملك إلى عابد لرب الملك، </w:t>
      </w:r>
      <w:r w:rsidRPr="00964EF8">
        <w:rPr>
          <w:rFonts w:ascii="Simplified Arabic" w:hAnsi="Simplified Arabic" w:cs="Simplified Arabic"/>
          <w:sz w:val="28"/>
          <w:szCs w:val="28"/>
          <w:rtl/>
        </w:rPr>
        <w:t>وفيه ذكرى لنا أن لا ييأس المسلم من دعوة أحد، فقد سجل الإسلام نماذج رائعة: خالد بن الوليد، عكرمة بن أبي جهل</w:t>
      </w:r>
      <w:r w:rsidRPr="00964EF8">
        <w:rPr>
          <w:rFonts w:ascii="Simplified Arabic" w:hAnsi="Simplified Arabic" w:cs="Simplified Arabic" w:hint="cs"/>
          <w:sz w:val="28"/>
          <w:szCs w:val="28"/>
          <w:rtl/>
        </w:rPr>
        <w:t xml:space="preserve"> وغيرهم الكثير ، في كل عصر ، وفي كل مصر</w:t>
      </w:r>
      <w:r w:rsidRPr="00964EF8">
        <w:rPr>
          <w:rFonts w:ascii="Simplified Arabic" w:hAnsi="Simplified Arabic" w:cs="Simplified Arabic"/>
          <w:sz w:val="28"/>
          <w:szCs w:val="28"/>
          <w:rtl/>
        </w:rPr>
        <w:t>.</w:t>
      </w:r>
    </w:p>
    <w:p w:rsidR="005D3537" w:rsidRDefault="005D3537" w:rsidP="005D3537">
      <w:pPr>
        <w:pStyle w:val="a3"/>
        <w:numPr>
          <w:ilvl w:val="0"/>
          <w:numId w:val="16"/>
        </w:numPr>
        <w:rPr>
          <w:rFonts w:ascii="Simplified Arabic" w:hAnsi="Simplified Arabic" w:cs="Simplified Arabic"/>
          <w:sz w:val="28"/>
          <w:szCs w:val="28"/>
        </w:rPr>
      </w:pPr>
      <w:r w:rsidRPr="00964EF8">
        <w:rPr>
          <w:rFonts w:ascii="Simplified Arabic" w:hAnsi="Simplified Arabic" w:cs="Simplified Arabic"/>
          <w:sz w:val="28"/>
          <w:szCs w:val="28"/>
          <w:rtl/>
        </w:rPr>
        <w:t xml:space="preserve">لقد اختار الجليس أن يبدأ دعوته </w:t>
      </w:r>
      <w:proofErr w:type="spellStart"/>
      <w:r w:rsidRPr="00964EF8">
        <w:rPr>
          <w:rFonts w:ascii="Simplified Arabic" w:hAnsi="Simplified Arabic" w:cs="Simplified Arabic"/>
          <w:sz w:val="28"/>
          <w:szCs w:val="28"/>
          <w:rtl/>
        </w:rPr>
        <w:t>بأعتى</w:t>
      </w:r>
      <w:proofErr w:type="spellEnd"/>
      <w:r w:rsidRPr="00964EF8">
        <w:rPr>
          <w:rFonts w:ascii="Simplified Arabic" w:hAnsi="Simplified Arabic" w:cs="Simplified Arabic"/>
          <w:sz w:val="28"/>
          <w:szCs w:val="28"/>
          <w:rtl/>
        </w:rPr>
        <w:t xml:space="preserve"> رجل، وهذا يدل على أن الإيمان بالله واليوم الآخر يولد عند المسلم شجاعة وحب</w:t>
      </w:r>
      <w:r>
        <w:rPr>
          <w:rFonts w:ascii="Simplified Arabic" w:hAnsi="Simplified Arabic" w:cs="Simplified Arabic" w:hint="cs"/>
          <w:sz w:val="28"/>
          <w:szCs w:val="28"/>
          <w:rtl/>
        </w:rPr>
        <w:t>ا</w:t>
      </w:r>
      <w:r w:rsidRPr="00964EF8">
        <w:rPr>
          <w:rFonts w:ascii="Simplified Arabic" w:hAnsi="Simplified Arabic" w:cs="Simplified Arabic"/>
          <w:sz w:val="28"/>
          <w:szCs w:val="28"/>
          <w:rtl/>
        </w:rPr>
        <w:t xml:space="preserve"> للآخرة. </w:t>
      </w:r>
    </w:p>
    <w:p w:rsidR="005D3537" w:rsidRDefault="005D3537" w:rsidP="005D3537">
      <w:pPr>
        <w:pStyle w:val="a3"/>
        <w:numPr>
          <w:ilvl w:val="0"/>
          <w:numId w:val="16"/>
        </w:numPr>
        <w:rPr>
          <w:rFonts w:ascii="Simplified Arabic" w:hAnsi="Simplified Arabic" w:cs="Simplified Arabic"/>
          <w:sz w:val="28"/>
          <w:szCs w:val="28"/>
        </w:rPr>
      </w:pPr>
      <w:r w:rsidRPr="00964EF8">
        <w:rPr>
          <w:rFonts w:ascii="Simplified Arabic" w:hAnsi="Simplified Arabic" w:cs="Simplified Arabic"/>
          <w:sz w:val="28"/>
          <w:szCs w:val="28"/>
          <w:rtl/>
        </w:rPr>
        <w:t>رأى الملك في كلام الجليس بوادر تهدد ملكه وسلطانه، لأنهم يعلمون أن دعوة الحق تحول بينهم وبين رغباتهم الباطلة وشهواتهم المنحرفة.</w:t>
      </w:r>
    </w:p>
    <w:p w:rsidR="005D3537" w:rsidRDefault="005D3537" w:rsidP="005D3537">
      <w:pPr>
        <w:pStyle w:val="a3"/>
        <w:numPr>
          <w:ilvl w:val="0"/>
          <w:numId w:val="16"/>
        </w:numPr>
        <w:rPr>
          <w:rFonts w:ascii="Simplified Arabic" w:hAnsi="Simplified Arabic" w:cs="Simplified Arabic"/>
          <w:sz w:val="28"/>
          <w:szCs w:val="28"/>
        </w:rPr>
      </w:pPr>
      <w:r w:rsidRPr="00964EF8">
        <w:rPr>
          <w:rFonts w:ascii="Simplified Arabic" w:hAnsi="Simplified Arabic" w:cs="Simplified Arabic"/>
          <w:sz w:val="28"/>
          <w:szCs w:val="28"/>
          <w:rtl/>
        </w:rPr>
        <w:lastRenderedPageBreak/>
        <w:t>لقد ادعى الملك الربوبية: وهذا أعتى ما يصل إليه الظلمة والكفرة</w:t>
      </w:r>
      <w:r w:rsidRPr="00964EF8">
        <w:rPr>
          <w:rFonts w:ascii="Simplified Arabic" w:hAnsi="Simplified Arabic" w:cs="Simplified Arabic" w:hint="cs"/>
          <w:sz w:val="28"/>
          <w:szCs w:val="28"/>
          <w:rtl/>
        </w:rPr>
        <w:t xml:space="preserve"> </w:t>
      </w:r>
      <w:r w:rsidRPr="00964EF8">
        <w:rPr>
          <w:rFonts w:ascii="Simplified Arabic" w:hAnsi="Simplified Arabic" w:cs="Simplified Arabic"/>
          <w:sz w:val="28"/>
          <w:szCs w:val="28"/>
          <w:rtl/>
        </w:rPr>
        <w:t>، ورغم كل هذا فلا يزداد المؤمن إلا ثقة بالله ووعده، كما حصل مع الجليس الذي لم يخف من تلك الكلمة.</w:t>
      </w:r>
    </w:p>
    <w:p w:rsidR="005D3537" w:rsidRDefault="005D3537" w:rsidP="005D3537">
      <w:pPr>
        <w:pStyle w:val="a3"/>
        <w:numPr>
          <w:ilvl w:val="0"/>
          <w:numId w:val="16"/>
        </w:numPr>
        <w:rPr>
          <w:rFonts w:ascii="Simplified Arabic" w:hAnsi="Simplified Arabic" w:cs="Simplified Arabic"/>
          <w:sz w:val="28"/>
          <w:szCs w:val="28"/>
        </w:rPr>
      </w:pPr>
      <w:r w:rsidRPr="00964EF8">
        <w:rPr>
          <w:rFonts w:ascii="Simplified Arabic" w:hAnsi="Simplified Arabic" w:cs="Simplified Arabic"/>
          <w:sz w:val="28"/>
          <w:szCs w:val="28"/>
          <w:rtl/>
        </w:rPr>
        <w:t xml:space="preserve">يصيب الجليس ما يصيب كل داعية، حيث عذبه الملك لأنه قال: لا إله إلا الله. </w:t>
      </w:r>
    </w:p>
    <w:p w:rsidR="005D3537" w:rsidRPr="00964EF8" w:rsidRDefault="005D3537" w:rsidP="005D3537">
      <w:pPr>
        <w:pStyle w:val="a3"/>
        <w:numPr>
          <w:ilvl w:val="0"/>
          <w:numId w:val="16"/>
        </w:numPr>
        <w:rPr>
          <w:rFonts w:ascii="Simplified Arabic" w:hAnsi="Simplified Arabic" w:cs="Simplified Arabic"/>
          <w:sz w:val="28"/>
          <w:szCs w:val="28"/>
          <w:rtl/>
        </w:rPr>
      </w:pPr>
      <w:r w:rsidRPr="00964EF8">
        <w:rPr>
          <w:rFonts w:ascii="Simplified Arabic" w:hAnsi="Simplified Arabic" w:cs="Simplified Arabic"/>
          <w:sz w:val="28"/>
          <w:szCs w:val="28"/>
          <w:rtl/>
        </w:rPr>
        <w:t>قد يضعف رجل العقيدة عن احتمال الأذى</w:t>
      </w:r>
      <w:r>
        <w:rPr>
          <w:rFonts w:ascii="Simplified Arabic" w:hAnsi="Simplified Arabic" w:cs="Simplified Arabic" w:hint="cs"/>
          <w:sz w:val="28"/>
          <w:szCs w:val="28"/>
          <w:rtl/>
        </w:rPr>
        <w:t xml:space="preserve"> ،</w:t>
      </w:r>
      <w:r w:rsidRPr="00964EF8">
        <w:rPr>
          <w:rFonts w:ascii="Simplified Arabic" w:hAnsi="Simplified Arabic" w:cs="Simplified Arabic"/>
          <w:sz w:val="28"/>
          <w:szCs w:val="28"/>
          <w:rtl/>
        </w:rPr>
        <w:t xml:space="preserve"> ويبوح بأسرار لا يجوز البوح بها</w:t>
      </w:r>
      <w:r>
        <w:rPr>
          <w:rFonts w:ascii="Simplified Arabic" w:hAnsi="Simplified Arabic" w:cs="Simplified Arabic" w:hint="cs"/>
          <w:sz w:val="28"/>
          <w:szCs w:val="28"/>
          <w:rtl/>
        </w:rPr>
        <w:t xml:space="preserve"> ،</w:t>
      </w:r>
      <w:r w:rsidRPr="00964EF8">
        <w:rPr>
          <w:rFonts w:ascii="Simplified Arabic" w:hAnsi="Simplified Arabic" w:cs="Simplified Arabic"/>
          <w:sz w:val="28"/>
          <w:szCs w:val="28"/>
          <w:rtl/>
        </w:rPr>
        <w:t xml:space="preserve"> ولكن: من شدة العذاب، فالجليس دل على الغلام،</w:t>
      </w:r>
      <w:r>
        <w:rPr>
          <w:rFonts w:ascii="Simplified Arabic" w:hAnsi="Simplified Arabic" w:cs="Simplified Arabic"/>
          <w:sz w:val="28"/>
          <w:szCs w:val="28"/>
          <w:rtl/>
        </w:rPr>
        <w:t xml:space="preserve"> والغلام فيما بعد دل على الراهب</w:t>
      </w:r>
      <w:r>
        <w:rPr>
          <w:rFonts w:ascii="Simplified Arabic" w:hAnsi="Simplified Arabic" w:cs="Simplified Arabic" w:hint="cs"/>
          <w:sz w:val="28"/>
          <w:szCs w:val="28"/>
          <w:rtl/>
        </w:rPr>
        <w:t>، والكل فيهم معذور، وعلى الدعاة أن يعذر بعضهم بعضا ، إن حل بهم مثل ما حل بهؤلاء.</w:t>
      </w:r>
    </w:p>
    <w:p w:rsidR="005D3537" w:rsidRPr="00CD7664" w:rsidRDefault="005D3537" w:rsidP="005D3537">
      <w:pPr>
        <w:rPr>
          <w:rFonts w:ascii="Simplified Arabic" w:hAnsi="Simplified Arabic" w:cs="Simplified Arabic"/>
          <w:sz w:val="28"/>
          <w:szCs w:val="28"/>
          <w:rtl/>
        </w:rPr>
      </w:pP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فجيء بِالْغُلاَمِ فَقَالَ لَهُ الْمَلِكُ: أَيْ بُنَيَّ قَدْ بَلَغَ مِنْ سِحْرِكَ مَا تُبْرِئُ الأَكْمَهَ وَالأَبْرَصَ وَتَفْعَلُ </w:t>
      </w:r>
      <w:proofErr w:type="spellStart"/>
      <w:r w:rsidRPr="00C53650">
        <w:rPr>
          <w:rFonts w:ascii="Simplified Arabic" w:hAnsi="Simplified Arabic" w:cs="Simplified Arabic"/>
          <w:b/>
          <w:bCs/>
          <w:color w:val="C00000"/>
          <w:sz w:val="28"/>
          <w:szCs w:val="28"/>
          <w:rtl/>
        </w:rPr>
        <w:t>وَتَفْعَلُ</w:t>
      </w:r>
      <w:proofErr w:type="spellEnd"/>
      <w:r w:rsidRPr="00C53650">
        <w:rPr>
          <w:rFonts w:ascii="Simplified Arabic" w:hAnsi="Simplified Arabic" w:cs="Simplified Arabic"/>
          <w:b/>
          <w:bCs/>
          <w:color w:val="C00000"/>
          <w:sz w:val="28"/>
          <w:szCs w:val="28"/>
          <w:rtl/>
        </w:rPr>
        <w:t>.</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فَقَالَ: إِنِّي لاَ أَشْفِى أَحَدًا إِنَّمَا يَشْفِى اللَّهُ. </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فَأَخَذَهُ فَلَمْ يَزَلْ يُعَذِّبُهُ حَتَّى دَلَّ عَلَى الرَّاهِبِ. </w:t>
      </w:r>
    </w:p>
    <w:p w:rsidR="005D3537" w:rsidRPr="00CD7664" w:rsidRDefault="005D3537" w:rsidP="005D3537">
      <w:pPr>
        <w:rPr>
          <w:rFonts w:ascii="Simplified Arabic" w:hAnsi="Simplified Arabic" w:cs="Simplified Arabic"/>
          <w:sz w:val="28"/>
          <w:szCs w:val="28"/>
          <w:rtl/>
        </w:rPr>
      </w:pPr>
    </w:p>
    <w:p w:rsidR="005D3537" w:rsidRDefault="005D3537" w:rsidP="005D3537">
      <w:pPr>
        <w:pStyle w:val="a3"/>
        <w:numPr>
          <w:ilvl w:val="0"/>
          <w:numId w:val="17"/>
        </w:numPr>
        <w:rPr>
          <w:rFonts w:ascii="Simplified Arabic" w:hAnsi="Simplified Arabic" w:cs="Simplified Arabic"/>
          <w:sz w:val="28"/>
          <w:szCs w:val="28"/>
        </w:rPr>
      </w:pPr>
      <w:r w:rsidRPr="0068470D">
        <w:rPr>
          <w:rFonts w:ascii="Simplified Arabic" w:hAnsi="Simplified Arabic" w:cs="Simplified Arabic"/>
          <w:sz w:val="28"/>
          <w:szCs w:val="28"/>
          <w:rtl/>
        </w:rPr>
        <w:t>يخاطب الملك الغلام بقوله: أي بني: والكلمة في ظاهرها حنان، ولكنها تحمل في ثناياها مكر واستهزاء لأنه أعقبها باتهامه أنه ساحر.</w:t>
      </w:r>
    </w:p>
    <w:p w:rsidR="005D3537" w:rsidRDefault="005D3537" w:rsidP="005D3537">
      <w:pPr>
        <w:pStyle w:val="a3"/>
        <w:numPr>
          <w:ilvl w:val="0"/>
          <w:numId w:val="17"/>
        </w:numPr>
        <w:rPr>
          <w:rFonts w:ascii="Simplified Arabic" w:hAnsi="Simplified Arabic" w:cs="Simplified Arabic"/>
          <w:sz w:val="28"/>
          <w:szCs w:val="28"/>
        </w:rPr>
      </w:pPr>
      <w:r w:rsidRPr="008B5711">
        <w:rPr>
          <w:rFonts w:ascii="Simplified Arabic" w:hAnsi="Simplified Arabic" w:cs="Simplified Arabic"/>
          <w:sz w:val="28"/>
          <w:szCs w:val="28"/>
          <w:rtl/>
        </w:rPr>
        <w:t>ينجح الغلام في مخاطبة الملك بكل جرأة: إني لا أشفي أحدا</w:t>
      </w:r>
      <w:r w:rsidRPr="008B5711">
        <w:rPr>
          <w:rFonts w:ascii="Simplified Arabic" w:hAnsi="Simplified Arabic" w:cs="Simplified Arabic" w:hint="cs"/>
          <w:sz w:val="28"/>
          <w:szCs w:val="28"/>
          <w:rtl/>
        </w:rPr>
        <w:t xml:space="preserve"> ،</w:t>
      </w:r>
      <w:r w:rsidRPr="008B5711">
        <w:rPr>
          <w:rFonts w:ascii="Simplified Arabic" w:hAnsi="Simplified Arabic" w:cs="Simplified Arabic"/>
          <w:sz w:val="28"/>
          <w:szCs w:val="28"/>
          <w:rtl/>
        </w:rPr>
        <w:t xml:space="preserve"> إنما يشفي الله</w:t>
      </w:r>
      <w:r>
        <w:rPr>
          <w:rFonts w:ascii="Simplified Arabic" w:hAnsi="Simplified Arabic" w:cs="Simplified Arabic" w:hint="cs"/>
          <w:sz w:val="28"/>
          <w:szCs w:val="28"/>
          <w:rtl/>
        </w:rPr>
        <w:t xml:space="preserve"> ، وما أعظم كلمة الحق عندما تقال لسلطان جائر.</w:t>
      </w:r>
    </w:p>
    <w:p w:rsidR="005D3537" w:rsidRPr="008B5711" w:rsidRDefault="005D3537" w:rsidP="005D3537">
      <w:pPr>
        <w:pStyle w:val="a3"/>
        <w:numPr>
          <w:ilvl w:val="0"/>
          <w:numId w:val="17"/>
        </w:numPr>
        <w:rPr>
          <w:rFonts w:ascii="Simplified Arabic" w:hAnsi="Simplified Arabic" w:cs="Simplified Arabic"/>
          <w:sz w:val="28"/>
          <w:szCs w:val="28"/>
        </w:rPr>
      </w:pPr>
      <w:r w:rsidRPr="008B5711">
        <w:rPr>
          <w:rFonts w:ascii="Simplified Arabic" w:hAnsi="Simplified Arabic" w:cs="Simplified Arabic"/>
          <w:sz w:val="28"/>
          <w:szCs w:val="28"/>
          <w:rtl/>
        </w:rPr>
        <w:t>يعذب الملك الغلام</w:t>
      </w:r>
      <w:r w:rsidRPr="008B5711">
        <w:rPr>
          <w:rFonts w:ascii="Simplified Arabic" w:hAnsi="Simplified Arabic" w:cs="Simplified Arabic" w:hint="cs"/>
          <w:sz w:val="28"/>
          <w:szCs w:val="28"/>
          <w:rtl/>
        </w:rPr>
        <w:t xml:space="preserve"> ،</w:t>
      </w:r>
      <w:r w:rsidRPr="008B5711">
        <w:rPr>
          <w:rFonts w:ascii="Simplified Arabic" w:hAnsi="Simplified Arabic" w:cs="Simplified Arabic"/>
          <w:sz w:val="28"/>
          <w:szCs w:val="28"/>
          <w:rtl/>
        </w:rPr>
        <w:t xml:space="preserve"> ويثبت على دينه </w:t>
      </w:r>
      <w:r w:rsidRPr="008B5711">
        <w:rPr>
          <w:rFonts w:ascii="Simplified Arabic" w:hAnsi="Simplified Arabic" w:cs="Simplified Arabic" w:hint="cs"/>
          <w:sz w:val="28"/>
          <w:szCs w:val="28"/>
          <w:rtl/>
        </w:rPr>
        <w:t xml:space="preserve">، </w:t>
      </w:r>
      <w:r w:rsidRPr="008B5711">
        <w:rPr>
          <w:rFonts w:ascii="Simplified Arabic" w:hAnsi="Simplified Arabic" w:cs="Simplified Arabic"/>
          <w:sz w:val="28"/>
          <w:szCs w:val="28"/>
          <w:rtl/>
        </w:rPr>
        <w:t>ولكنه لا يثبت على سر معلمه: الراهب، ويدل عليه، ولا شك أن العذاب الذي استخدمه الملك حتى دل الغلام المؤمن على الراهب قد أفقده وعيه حتى نطق بهذا السر العظيم.</w:t>
      </w:r>
    </w:p>
    <w:p w:rsidR="005D3537" w:rsidRDefault="005D3537" w:rsidP="005D3537">
      <w:pPr>
        <w:pStyle w:val="a3"/>
        <w:numPr>
          <w:ilvl w:val="0"/>
          <w:numId w:val="17"/>
        </w:numPr>
        <w:rPr>
          <w:rFonts w:ascii="Simplified Arabic" w:hAnsi="Simplified Arabic" w:cs="Simplified Arabic"/>
          <w:sz w:val="28"/>
          <w:szCs w:val="28"/>
        </w:rPr>
      </w:pPr>
      <w:r w:rsidRPr="0068470D">
        <w:rPr>
          <w:rFonts w:ascii="Simplified Arabic" w:hAnsi="Simplified Arabic" w:cs="Simplified Arabic"/>
          <w:sz w:val="28"/>
          <w:szCs w:val="28"/>
          <w:rtl/>
        </w:rPr>
        <w:t xml:space="preserve">وفي هذا درس للدعاة أن لا يكثروا من الأسرار، لأنه في أي لحظة قد يقع في مصيدة الظلمة فيبوح بتلك الأسرار. </w:t>
      </w:r>
    </w:p>
    <w:p w:rsidR="005D3537" w:rsidRPr="0068470D" w:rsidRDefault="005D3537" w:rsidP="005D3537">
      <w:pPr>
        <w:pStyle w:val="a3"/>
        <w:numPr>
          <w:ilvl w:val="0"/>
          <w:numId w:val="17"/>
        </w:numPr>
        <w:rPr>
          <w:rFonts w:ascii="Simplified Arabic" w:hAnsi="Simplified Arabic" w:cs="Simplified Arabic"/>
          <w:sz w:val="28"/>
          <w:szCs w:val="28"/>
          <w:rtl/>
        </w:rPr>
      </w:pPr>
      <w:r w:rsidRPr="0068470D">
        <w:rPr>
          <w:rFonts w:ascii="Simplified Arabic" w:hAnsi="Simplified Arabic" w:cs="Simplified Arabic"/>
          <w:sz w:val="28"/>
          <w:szCs w:val="28"/>
          <w:rtl/>
        </w:rPr>
        <w:t xml:space="preserve">على القيادة أن تعطي عذرا لأولئك المعذبين، لأنه ما باح بتلك الأسرار المؤلمة التي قد تؤدي إلى قتل مؤمنين إلا تحت العذاب الشديد. </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lastRenderedPageBreak/>
        <w:t xml:space="preserve">فجيء بِالرَّاهِبِ، فَقِيلَ لَهُ: ارْجِعْ عَنْ دِينِكَ، فَأَبَى فَدَعَا بِالْمِئْشَارِ، فَوَضَعَ الْمِئْشَارَ </w:t>
      </w:r>
      <w:proofErr w:type="spellStart"/>
      <w:r w:rsidRPr="00C53650">
        <w:rPr>
          <w:rFonts w:ascii="Simplified Arabic" w:hAnsi="Simplified Arabic" w:cs="Simplified Arabic"/>
          <w:b/>
          <w:bCs/>
          <w:color w:val="C00000"/>
          <w:sz w:val="28"/>
          <w:szCs w:val="28"/>
          <w:rtl/>
        </w:rPr>
        <w:t>فِى</w:t>
      </w:r>
      <w:proofErr w:type="spellEnd"/>
      <w:r w:rsidRPr="00C53650">
        <w:rPr>
          <w:rFonts w:ascii="Simplified Arabic" w:hAnsi="Simplified Arabic" w:cs="Simplified Arabic"/>
          <w:b/>
          <w:bCs/>
          <w:color w:val="C00000"/>
          <w:sz w:val="28"/>
          <w:szCs w:val="28"/>
          <w:rtl/>
        </w:rPr>
        <w:t xml:space="preserve"> مَفْرِقِ رَأْسِهِ فَشَقَّهُ حَتَّى وَقَعَ شِقَّاهُ.</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ثُمَّ جيء بِجَلِيسِ الْمَلِكِ فَقِيلَ لَهُ: ارْجِعْ عَنْ دِينِكَ، فَأَبَى فَوَضَعَ الْمِئْشَارَ فِي مَفْرِقِ رَأْسِهِ فَشَقَّهُ بِهِ حَتَّى وَقَعَ شِقَّاهُ.</w:t>
      </w:r>
    </w:p>
    <w:p w:rsidR="005D3537" w:rsidRPr="00CD7664" w:rsidRDefault="005D3537" w:rsidP="005D3537">
      <w:pPr>
        <w:rPr>
          <w:rFonts w:ascii="Simplified Arabic" w:hAnsi="Simplified Arabic" w:cs="Simplified Arabic"/>
          <w:sz w:val="28"/>
          <w:szCs w:val="28"/>
          <w:rtl/>
        </w:rPr>
      </w:pPr>
    </w:p>
    <w:p w:rsidR="005D3537" w:rsidRDefault="005D3537" w:rsidP="005D3537">
      <w:pPr>
        <w:pStyle w:val="a3"/>
        <w:numPr>
          <w:ilvl w:val="0"/>
          <w:numId w:val="18"/>
        </w:numPr>
        <w:rPr>
          <w:rFonts w:ascii="Simplified Arabic" w:hAnsi="Simplified Arabic" w:cs="Simplified Arabic"/>
          <w:sz w:val="28"/>
          <w:szCs w:val="28"/>
        </w:rPr>
      </w:pPr>
      <w:r w:rsidRPr="000E194A">
        <w:rPr>
          <w:rFonts w:ascii="Simplified Arabic" w:hAnsi="Simplified Arabic" w:cs="Simplified Arabic"/>
          <w:sz w:val="28"/>
          <w:szCs w:val="28"/>
          <w:rtl/>
        </w:rPr>
        <w:t>كان الملك حريصا على ارتداد هؤلاء عن دينهما حتى لا يفشو الأمر بين الناس، فيكون ما حدث سرا قد دفن، ولم يعلم به أحد.</w:t>
      </w:r>
    </w:p>
    <w:p w:rsidR="005D3537" w:rsidRDefault="005D3537" w:rsidP="005D3537">
      <w:pPr>
        <w:pStyle w:val="a3"/>
        <w:numPr>
          <w:ilvl w:val="0"/>
          <w:numId w:val="18"/>
        </w:numPr>
        <w:rPr>
          <w:rFonts w:ascii="Simplified Arabic" w:hAnsi="Simplified Arabic" w:cs="Simplified Arabic"/>
          <w:sz w:val="28"/>
          <w:szCs w:val="28"/>
        </w:rPr>
      </w:pPr>
      <w:r w:rsidRPr="000E194A">
        <w:rPr>
          <w:rFonts w:ascii="Simplified Arabic" w:hAnsi="Simplified Arabic" w:cs="Simplified Arabic"/>
          <w:sz w:val="28"/>
          <w:szCs w:val="28"/>
          <w:rtl/>
        </w:rPr>
        <w:t>قتلهما بوس</w:t>
      </w:r>
      <w:r>
        <w:rPr>
          <w:rFonts w:ascii="Simplified Arabic" w:hAnsi="Simplified Arabic" w:cs="Simplified Arabic" w:hint="cs"/>
          <w:sz w:val="28"/>
          <w:szCs w:val="28"/>
          <w:rtl/>
        </w:rPr>
        <w:t>ا</w:t>
      </w:r>
      <w:r w:rsidRPr="000E194A">
        <w:rPr>
          <w:rFonts w:ascii="Simplified Arabic" w:hAnsi="Simplified Arabic" w:cs="Simplified Arabic"/>
          <w:sz w:val="28"/>
          <w:szCs w:val="28"/>
          <w:rtl/>
        </w:rPr>
        <w:t>طة المنشار يدل على مدى الحقد الذي وصل إليه الملك على المؤمنين، لذلك قال الله عنهم:" وَمَا نَقَمُوا مِنْهُمْ إِلاَّ أَن يُؤْمِنُوا بِاللَّهِ الْعَزِيزِ الْحَمِيدِ" (البروج: 8)</w:t>
      </w:r>
      <w:r>
        <w:rPr>
          <w:rFonts w:ascii="Simplified Arabic" w:hAnsi="Simplified Arabic" w:cs="Simplified Arabic" w:hint="cs"/>
          <w:sz w:val="28"/>
          <w:szCs w:val="28"/>
          <w:rtl/>
        </w:rPr>
        <w:t>.</w:t>
      </w:r>
    </w:p>
    <w:p w:rsidR="005D3537" w:rsidRDefault="005D3537" w:rsidP="005D3537">
      <w:pPr>
        <w:pStyle w:val="a3"/>
        <w:rPr>
          <w:rFonts w:ascii="Simplified Arabic" w:hAnsi="Simplified Arabic" w:cs="Simplified Arabic"/>
          <w:sz w:val="28"/>
          <w:szCs w:val="28"/>
          <w:rtl/>
        </w:rPr>
      </w:pPr>
      <w:r w:rsidRPr="000E194A">
        <w:rPr>
          <w:rFonts w:ascii="Simplified Arabic" w:hAnsi="Simplified Arabic" w:cs="Simplified Arabic"/>
          <w:sz w:val="28"/>
          <w:szCs w:val="28"/>
          <w:rtl/>
        </w:rPr>
        <w:t xml:space="preserve">ولا شك أنه في </w:t>
      </w:r>
      <w:r>
        <w:rPr>
          <w:rFonts w:ascii="Simplified Arabic" w:hAnsi="Simplified Arabic" w:cs="Simplified Arabic" w:hint="cs"/>
          <w:sz w:val="28"/>
          <w:szCs w:val="28"/>
          <w:rtl/>
        </w:rPr>
        <w:t xml:space="preserve">كل </w:t>
      </w:r>
      <w:r w:rsidRPr="000E194A">
        <w:rPr>
          <w:rFonts w:ascii="Simplified Arabic" w:hAnsi="Simplified Arabic" w:cs="Simplified Arabic"/>
          <w:sz w:val="28"/>
          <w:szCs w:val="28"/>
          <w:rtl/>
        </w:rPr>
        <w:t>عصر يبتكر الظلمة من وسائل التعذيب غير الإنسانية التي لا يتصورها العقل.</w:t>
      </w:r>
    </w:p>
    <w:p w:rsidR="005D3537" w:rsidRDefault="005D3537" w:rsidP="005D3537">
      <w:pPr>
        <w:pStyle w:val="a3"/>
        <w:numPr>
          <w:ilvl w:val="0"/>
          <w:numId w:val="18"/>
        </w:numPr>
        <w:rPr>
          <w:rFonts w:ascii="Simplified Arabic" w:hAnsi="Simplified Arabic" w:cs="Simplified Arabic"/>
          <w:sz w:val="28"/>
          <w:szCs w:val="28"/>
        </w:rPr>
      </w:pPr>
      <w:r w:rsidRPr="000E194A">
        <w:rPr>
          <w:rFonts w:ascii="Simplified Arabic" w:hAnsi="Simplified Arabic" w:cs="Simplified Arabic"/>
          <w:sz w:val="28"/>
          <w:szCs w:val="28"/>
          <w:rtl/>
        </w:rPr>
        <w:t xml:space="preserve">وهذا في حد ذاته يدل على أن أهل الباطل لا يقبلون الحوار، لأن الحوار سيهزمهم لقلة حجتهم، </w:t>
      </w:r>
      <w:proofErr w:type="spellStart"/>
      <w:r w:rsidRPr="000E194A">
        <w:rPr>
          <w:rFonts w:ascii="Simplified Arabic" w:hAnsi="Simplified Arabic" w:cs="Simplified Arabic"/>
          <w:sz w:val="28"/>
          <w:szCs w:val="28"/>
          <w:rtl/>
        </w:rPr>
        <w:t>فيواجهونه</w:t>
      </w:r>
      <w:proofErr w:type="spellEnd"/>
      <w:r w:rsidRPr="000E194A">
        <w:rPr>
          <w:rFonts w:ascii="Simplified Arabic" w:hAnsi="Simplified Arabic" w:cs="Simplified Arabic"/>
          <w:sz w:val="28"/>
          <w:szCs w:val="28"/>
          <w:rtl/>
        </w:rPr>
        <w:t xml:space="preserve"> بالباطل.</w:t>
      </w:r>
    </w:p>
    <w:p w:rsidR="005D3537" w:rsidRDefault="005D3537" w:rsidP="005D3537">
      <w:pPr>
        <w:pStyle w:val="a3"/>
        <w:numPr>
          <w:ilvl w:val="0"/>
          <w:numId w:val="18"/>
        </w:numPr>
        <w:rPr>
          <w:rFonts w:ascii="Simplified Arabic" w:hAnsi="Simplified Arabic" w:cs="Simplified Arabic"/>
          <w:sz w:val="28"/>
          <w:szCs w:val="28"/>
        </w:rPr>
      </w:pPr>
      <w:r w:rsidRPr="000E194A">
        <w:rPr>
          <w:rFonts w:ascii="Simplified Arabic" w:hAnsi="Simplified Arabic" w:cs="Simplified Arabic"/>
          <w:sz w:val="28"/>
          <w:szCs w:val="28"/>
          <w:rtl/>
        </w:rPr>
        <w:t>الموت في سبيل الله نصرة لأهل الحق، لأن الدنيا متاعها قليل، وسرعان ما يذهب المسلم المقتول ظلما إلى جنة عرضها السموات والأرض.</w:t>
      </w:r>
    </w:p>
    <w:p w:rsidR="005D3537" w:rsidRDefault="005D3537" w:rsidP="005D3537">
      <w:pPr>
        <w:pStyle w:val="a3"/>
        <w:numPr>
          <w:ilvl w:val="0"/>
          <w:numId w:val="18"/>
        </w:numPr>
        <w:rPr>
          <w:rFonts w:ascii="Simplified Arabic" w:hAnsi="Simplified Arabic" w:cs="Simplified Arabic"/>
          <w:sz w:val="28"/>
          <w:szCs w:val="28"/>
        </w:rPr>
      </w:pPr>
      <w:r w:rsidRPr="000E194A">
        <w:rPr>
          <w:rFonts w:ascii="Simplified Arabic" w:hAnsi="Simplified Arabic" w:cs="Simplified Arabic"/>
          <w:sz w:val="28"/>
          <w:szCs w:val="28"/>
          <w:rtl/>
        </w:rPr>
        <w:t>وجوب الصبر على الأذى في الله، فقد صبر الجليس والراهب ما لا يصبره إلا القليل.</w:t>
      </w:r>
    </w:p>
    <w:p w:rsidR="005D3537" w:rsidRPr="000E194A" w:rsidRDefault="005D3537" w:rsidP="005D3537">
      <w:pPr>
        <w:pStyle w:val="a3"/>
        <w:numPr>
          <w:ilvl w:val="0"/>
          <w:numId w:val="18"/>
        </w:numPr>
        <w:rPr>
          <w:rFonts w:ascii="Simplified Arabic" w:hAnsi="Simplified Arabic" w:cs="Simplified Arabic"/>
          <w:sz w:val="28"/>
          <w:szCs w:val="28"/>
          <w:rtl/>
        </w:rPr>
      </w:pPr>
      <w:r w:rsidRPr="000E194A">
        <w:rPr>
          <w:rFonts w:ascii="Simplified Arabic" w:hAnsi="Simplified Arabic" w:cs="Simplified Arabic"/>
          <w:sz w:val="28"/>
          <w:szCs w:val="28"/>
          <w:rtl/>
        </w:rPr>
        <w:t xml:space="preserve">لقد أشار النبي صلى الله عليه وسلم إلى هذه الألوان من العذاب الذي كان يعانيه القدامى </w:t>
      </w:r>
      <w:r>
        <w:rPr>
          <w:rFonts w:ascii="Simplified Arabic" w:hAnsi="Simplified Arabic" w:cs="Simplified Arabic"/>
          <w:sz w:val="28"/>
          <w:szCs w:val="28"/>
          <w:rtl/>
        </w:rPr>
        <w:t>المؤم</w:t>
      </w:r>
      <w:r>
        <w:rPr>
          <w:rFonts w:ascii="Simplified Arabic" w:hAnsi="Simplified Arabic" w:cs="Simplified Arabic" w:hint="cs"/>
          <w:sz w:val="28"/>
          <w:szCs w:val="28"/>
          <w:rtl/>
        </w:rPr>
        <w:t>نون</w:t>
      </w:r>
      <w:r w:rsidRPr="000E194A">
        <w:rPr>
          <w:rFonts w:ascii="Simplified Arabic" w:hAnsi="Simplified Arabic" w:cs="Simplified Arabic"/>
          <w:sz w:val="28"/>
          <w:szCs w:val="28"/>
          <w:rtl/>
        </w:rPr>
        <w:t xml:space="preserve"> من الجبابرة الطغاة، فقد جاء في الحديث:</w:t>
      </w:r>
    </w:p>
    <w:p w:rsidR="005D3537" w:rsidRPr="00C53650" w:rsidRDefault="005D3537" w:rsidP="005D3537">
      <w:pPr>
        <w:rPr>
          <w:rFonts w:ascii="Simplified Arabic" w:hAnsi="Simplified Arabic" w:cs="Simplified Arabic"/>
          <w:color w:val="00B050"/>
          <w:sz w:val="28"/>
          <w:szCs w:val="28"/>
          <w:rtl/>
        </w:rPr>
      </w:pPr>
      <w:r w:rsidRPr="00C53650">
        <w:rPr>
          <w:rFonts w:ascii="Simplified Arabic" w:hAnsi="Simplified Arabic" w:cs="Simplified Arabic"/>
          <w:color w:val="00B050"/>
          <w:sz w:val="28"/>
          <w:szCs w:val="28"/>
          <w:rtl/>
        </w:rPr>
        <w:t>فعَنْ خَبَّابِ بْنِ الْأَرَتِّ قَالَ: "شَكَوْنَا إِلَى رَسُولِ اللَّهِ صَلَّى اللَّهُ عَلَيْهِ وَسَلَّمَ وَهُوَ مُتَوَسِّدٌ بُرْدَةً لَهُ فِي ظِلِّ الْكَعْبَةِ.</w:t>
      </w:r>
    </w:p>
    <w:p w:rsidR="005D3537" w:rsidRPr="00C53650" w:rsidRDefault="005D3537" w:rsidP="005D3537">
      <w:pPr>
        <w:rPr>
          <w:rFonts w:ascii="Simplified Arabic" w:hAnsi="Simplified Arabic" w:cs="Simplified Arabic"/>
          <w:color w:val="00B050"/>
          <w:sz w:val="28"/>
          <w:szCs w:val="28"/>
          <w:rtl/>
        </w:rPr>
      </w:pPr>
      <w:r w:rsidRPr="00C53650">
        <w:rPr>
          <w:rFonts w:ascii="Simplified Arabic" w:hAnsi="Simplified Arabic" w:cs="Simplified Arabic"/>
          <w:color w:val="00B050"/>
          <w:sz w:val="28"/>
          <w:szCs w:val="28"/>
          <w:rtl/>
        </w:rPr>
        <w:t>قُلْنَا لَهُ: أَلَا تَسْتَنْصِرُ لَنَا؟ أَلَا تَدْعُو اللَّهَ لَنَا؟</w:t>
      </w:r>
    </w:p>
    <w:p w:rsidR="005D3537" w:rsidRPr="00C53650" w:rsidRDefault="005D3537" w:rsidP="005D3537">
      <w:pPr>
        <w:rPr>
          <w:rFonts w:ascii="Simplified Arabic" w:hAnsi="Simplified Arabic" w:cs="Simplified Arabic"/>
          <w:color w:val="00B050"/>
          <w:sz w:val="28"/>
          <w:szCs w:val="28"/>
          <w:rtl/>
        </w:rPr>
      </w:pPr>
      <w:r w:rsidRPr="00C53650">
        <w:rPr>
          <w:rFonts w:ascii="Simplified Arabic" w:hAnsi="Simplified Arabic" w:cs="Simplified Arabic"/>
          <w:color w:val="00B050"/>
          <w:sz w:val="28"/>
          <w:szCs w:val="28"/>
          <w:rtl/>
        </w:rPr>
        <w:t>قَالَ: كَانَ الرَّجُلُ فِيمَنْ قَبْلَكُمْ يُحْفَرُ لَهُ فِي الْأَرْضِ فَيُجْعَلُ فِيهِ فَيُجَاءُ بِالْمِنْشَارِ فَيُوضَعُ عَلَى رَأْسِهِ فَيُشَقُّ بِاثْنَتَيْنِ، وَمَا يَصُدُّهُ ذَلِكَ عَنْ دِينِهِ، وَيُمْشَطُ بِأَمْشَاطِ الْحَدِيدِ مَا دُونَ لَحْمِهِ مِنْ عَظْمٍ أَوْ عَصَبٍ وَمَا يَصُدُّهُ ذَلِكَ عَنْ دِينِهِ.</w:t>
      </w:r>
    </w:p>
    <w:p w:rsidR="005D3537" w:rsidRPr="00C53650" w:rsidRDefault="005D3537" w:rsidP="005D3537">
      <w:pPr>
        <w:rPr>
          <w:rFonts w:ascii="Simplified Arabic" w:hAnsi="Simplified Arabic" w:cs="Simplified Arabic"/>
          <w:color w:val="00B050"/>
          <w:sz w:val="28"/>
          <w:szCs w:val="28"/>
          <w:rtl/>
        </w:rPr>
      </w:pPr>
      <w:r w:rsidRPr="00C53650">
        <w:rPr>
          <w:rFonts w:ascii="Simplified Arabic" w:hAnsi="Simplified Arabic" w:cs="Simplified Arabic"/>
          <w:color w:val="00B050"/>
          <w:sz w:val="28"/>
          <w:szCs w:val="28"/>
          <w:rtl/>
        </w:rPr>
        <w:lastRenderedPageBreak/>
        <w:t>وَاللَّهِ لَيُتِمَّنَّ هَذَا الْأَمْرَ حَتَّى يَسِيرَ الرَّاكِبُ مِنْ صَنْعَاءَ إِلَى حَضْرَمَوْتَ لَا يَخَافُ إِلَّا اللَّهَ أَوْ الذِّئْبَ عَلَى غَنَمِهِ وَلَكِنَّكُمْ تَسْتَعْجِلُونَ".</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رواه البخاري: 3343.</w:t>
      </w:r>
    </w:p>
    <w:p w:rsidR="005D3537" w:rsidRPr="00CD7664" w:rsidRDefault="005D3537" w:rsidP="005D3537">
      <w:pPr>
        <w:rPr>
          <w:rFonts w:ascii="Simplified Arabic" w:hAnsi="Simplified Arabic" w:cs="Simplified Arabic"/>
          <w:sz w:val="28"/>
          <w:szCs w:val="28"/>
          <w:rtl/>
        </w:rPr>
      </w:pP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ثُمَّ جيء بِالْغُلاَمِ فَقِيلَ لَهُ ارْجِعْ عَنْ دِينِكَ، فَأَبَى فَدَفَعَهُ إِلَى نَفَرٍ مِنْ أَصْحَابِهِ، فَقَالَ: اذْهَبُوا بِهِ إِلَى جَبَلِ كَذَا وَكَذَا فَاصْعَدُوا بِهِ الْجَبَلَ، فَإِذَا بَلَغْتُمْ ذُرْوَتَهُ فَإِنْ رَجَعَ عَنْ دِينِهِ، وَإِلاَّ فَاطْرَحُوهُ فَذَهَبُوا بِهِ فَصَعِدُوا بِهِ الْجَبَلَ، فَقَالَ: اللَّهُمَّ اكْفِنِيهِمْ بِمَا شِئْتَ. </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فَرَجَفَ بِهِمُ الْجَبَلُ فَسَقَطُوا، وَجَاءَ يَمْشِى إِلَى الْمَلِكِ، فَقَالَ لَهُ الْمَلِكُ: مَا فَعَلَ أَصْحَابُكَ؟</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قَالَ: </w:t>
      </w:r>
      <w:proofErr w:type="spellStart"/>
      <w:r w:rsidRPr="00C53650">
        <w:rPr>
          <w:rFonts w:ascii="Simplified Arabic" w:hAnsi="Simplified Arabic" w:cs="Simplified Arabic"/>
          <w:b/>
          <w:bCs/>
          <w:color w:val="C00000"/>
          <w:sz w:val="28"/>
          <w:szCs w:val="28"/>
          <w:rtl/>
        </w:rPr>
        <w:t>كَفَانِيهِمُ</w:t>
      </w:r>
      <w:proofErr w:type="spellEnd"/>
      <w:r w:rsidRPr="00C53650">
        <w:rPr>
          <w:rFonts w:ascii="Simplified Arabic" w:hAnsi="Simplified Arabic" w:cs="Simplified Arabic"/>
          <w:b/>
          <w:bCs/>
          <w:color w:val="C00000"/>
          <w:sz w:val="28"/>
          <w:szCs w:val="28"/>
          <w:rtl/>
        </w:rPr>
        <w:t xml:space="preserve"> اللَّهُ.</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فَدَفَعَهُ إِلَى نَفَرٍ مِنْ أَصْحَابِهِ، فَقَالَ: اذْهَبُوا بِهِ فَاحْمِلُوهُ </w:t>
      </w:r>
      <w:proofErr w:type="spellStart"/>
      <w:r w:rsidRPr="00C53650">
        <w:rPr>
          <w:rFonts w:ascii="Simplified Arabic" w:hAnsi="Simplified Arabic" w:cs="Simplified Arabic"/>
          <w:b/>
          <w:bCs/>
          <w:color w:val="C00000"/>
          <w:sz w:val="28"/>
          <w:szCs w:val="28"/>
          <w:rtl/>
        </w:rPr>
        <w:t>فِى</w:t>
      </w:r>
      <w:proofErr w:type="spellEnd"/>
      <w:r w:rsidRPr="00C53650">
        <w:rPr>
          <w:rFonts w:ascii="Simplified Arabic" w:hAnsi="Simplified Arabic" w:cs="Simplified Arabic"/>
          <w:b/>
          <w:bCs/>
          <w:color w:val="C00000"/>
          <w:sz w:val="28"/>
          <w:szCs w:val="28"/>
          <w:rtl/>
        </w:rPr>
        <w:t xml:space="preserve"> قُرْقُورٍ(سفينة صغيرة) فَتَوَسَّطُوا بِهِ الْبَحْرَ فَإِنْ رَجَعَ عَنْ دِينِهِ وَإِلاَّ فَاقْذِفُوهُ. </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فَذَهَبُوا بِهِ فَقَالَ: اللَّهُمَّ اكْفِنِيهِمْ بِمَا شِئْتَ.</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فَانْكَفَأَتْ بِهِمُ السَّفِينَةُ فَغَرِقُوا، وَجَاءَ يَمْشِى إِلَى الْمَلِكِ، فَقَالَ لَهُ الْمَلِكُ: مَا فَعَلَ أَصْحَابُكَ؟</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قَالَ: </w:t>
      </w:r>
      <w:proofErr w:type="spellStart"/>
      <w:r w:rsidRPr="00C53650">
        <w:rPr>
          <w:rFonts w:ascii="Simplified Arabic" w:hAnsi="Simplified Arabic" w:cs="Simplified Arabic"/>
          <w:b/>
          <w:bCs/>
          <w:color w:val="C00000"/>
          <w:sz w:val="28"/>
          <w:szCs w:val="28"/>
          <w:rtl/>
        </w:rPr>
        <w:t>كَفَانِيهِمُ</w:t>
      </w:r>
      <w:proofErr w:type="spellEnd"/>
      <w:r w:rsidRPr="00C53650">
        <w:rPr>
          <w:rFonts w:ascii="Simplified Arabic" w:hAnsi="Simplified Arabic" w:cs="Simplified Arabic"/>
          <w:b/>
          <w:bCs/>
          <w:color w:val="C00000"/>
          <w:sz w:val="28"/>
          <w:szCs w:val="28"/>
          <w:rtl/>
        </w:rPr>
        <w:t xml:space="preserve"> اللَّهُ.</w:t>
      </w:r>
    </w:p>
    <w:p w:rsidR="005D3537" w:rsidRPr="00CD7664" w:rsidRDefault="005D3537" w:rsidP="005D3537">
      <w:pPr>
        <w:rPr>
          <w:rFonts w:ascii="Simplified Arabic" w:hAnsi="Simplified Arabic" w:cs="Simplified Arabic"/>
          <w:b/>
          <w:bCs/>
          <w:sz w:val="28"/>
          <w:szCs w:val="28"/>
          <w:rtl/>
        </w:rPr>
      </w:pPr>
    </w:p>
    <w:p w:rsidR="005D3537" w:rsidRDefault="005D3537" w:rsidP="005D3537">
      <w:pPr>
        <w:pStyle w:val="a3"/>
        <w:numPr>
          <w:ilvl w:val="0"/>
          <w:numId w:val="19"/>
        </w:numPr>
        <w:rPr>
          <w:rFonts w:ascii="Simplified Arabic" w:hAnsi="Simplified Arabic" w:cs="Simplified Arabic"/>
          <w:sz w:val="28"/>
          <w:szCs w:val="28"/>
        </w:rPr>
      </w:pPr>
      <w:r w:rsidRPr="008B6213">
        <w:rPr>
          <w:rFonts w:ascii="Simplified Arabic" w:hAnsi="Simplified Arabic" w:cs="Simplified Arabic"/>
          <w:sz w:val="28"/>
          <w:szCs w:val="28"/>
          <w:rtl/>
        </w:rPr>
        <w:t>كان الملك يعتبر الغلام القائد الفعلي للدعوة، لأنه هو المعروف بين الناس، والمحبوب من قبلهم، فالتخلص منه تخلص من الدعوة وأهلها.</w:t>
      </w:r>
    </w:p>
    <w:p w:rsidR="005D3537" w:rsidRDefault="005D3537" w:rsidP="005D3537">
      <w:pPr>
        <w:pStyle w:val="a3"/>
        <w:numPr>
          <w:ilvl w:val="0"/>
          <w:numId w:val="19"/>
        </w:numPr>
        <w:rPr>
          <w:rFonts w:ascii="Simplified Arabic" w:hAnsi="Simplified Arabic" w:cs="Simplified Arabic"/>
          <w:sz w:val="28"/>
          <w:szCs w:val="28"/>
        </w:rPr>
      </w:pPr>
      <w:r w:rsidRPr="00EE5B29">
        <w:rPr>
          <w:rFonts w:ascii="Simplified Arabic" w:hAnsi="Simplified Arabic" w:cs="Simplified Arabic"/>
          <w:sz w:val="28"/>
          <w:szCs w:val="28"/>
          <w:rtl/>
        </w:rPr>
        <w:t xml:space="preserve">أراد الملك أن ينظر الغلام إلى مقتل الراهب والجليس </w:t>
      </w:r>
      <w:r>
        <w:rPr>
          <w:rFonts w:ascii="Simplified Arabic" w:hAnsi="Simplified Arabic" w:cs="Simplified Arabic" w:hint="cs"/>
          <w:sz w:val="28"/>
          <w:szCs w:val="28"/>
          <w:rtl/>
        </w:rPr>
        <w:t xml:space="preserve">، </w:t>
      </w:r>
      <w:r w:rsidRPr="00EE5B29">
        <w:rPr>
          <w:rFonts w:ascii="Simplified Arabic" w:hAnsi="Simplified Arabic" w:cs="Simplified Arabic"/>
          <w:sz w:val="28"/>
          <w:szCs w:val="28"/>
          <w:rtl/>
        </w:rPr>
        <w:t>لعله يرجع عن دينه، لأنه إن رجع فإن الشعب كله سيعلم أن الحق ما عليه الملك وحاشيته.</w:t>
      </w:r>
    </w:p>
    <w:p w:rsidR="005D3537" w:rsidRDefault="005D3537" w:rsidP="005D3537">
      <w:pPr>
        <w:pStyle w:val="a3"/>
        <w:numPr>
          <w:ilvl w:val="0"/>
          <w:numId w:val="19"/>
        </w:numPr>
        <w:rPr>
          <w:rFonts w:ascii="Simplified Arabic" w:hAnsi="Simplified Arabic" w:cs="Simplified Arabic"/>
          <w:sz w:val="28"/>
          <w:szCs w:val="28"/>
        </w:rPr>
      </w:pPr>
      <w:r w:rsidRPr="00EE5B29">
        <w:rPr>
          <w:rFonts w:ascii="Simplified Arabic" w:hAnsi="Simplified Arabic" w:cs="Simplified Arabic"/>
          <w:sz w:val="28"/>
          <w:szCs w:val="28"/>
          <w:rtl/>
        </w:rPr>
        <w:t>لعل في عدم قتل الغلام كما قتل الراهب والجليس فرصة للتفكير وحرص من الملك أن يرجع الغلام عن دينه.</w:t>
      </w:r>
    </w:p>
    <w:p w:rsidR="005D3537" w:rsidRDefault="005D3537" w:rsidP="005D3537">
      <w:pPr>
        <w:pStyle w:val="a3"/>
        <w:numPr>
          <w:ilvl w:val="0"/>
          <w:numId w:val="19"/>
        </w:numPr>
        <w:rPr>
          <w:rFonts w:ascii="Simplified Arabic" w:hAnsi="Simplified Arabic" w:cs="Simplified Arabic"/>
          <w:sz w:val="28"/>
          <w:szCs w:val="28"/>
        </w:rPr>
      </w:pPr>
      <w:r w:rsidRPr="00EE5B29">
        <w:rPr>
          <w:rFonts w:ascii="Simplified Arabic" w:hAnsi="Simplified Arabic" w:cs="Simplified Arabic"/>
          <w:sz w:val="28"/>
          <w:szCs w:val="28"/>
          <w:rtl/>
        </w:rPr>
        <w:t>الغلام متوكل على ربه مفوض أمر</w:t>
      </w:r>
      <w:r>
        <w:rPr>
          <w:rFonts w:ascii="Simplified Arabic" w:hAnsi="Simplified Arabic" w:cs="Simplified Arabic" w:hint="cs"/>
          <w:sz w:val="28"/>
          <w:szCs w:val="28"/>
          <w:rtl/>
        </w:rPr>
        <w:t>ه</w:t>
      </w:r>
      <w:r w:rsidRPr="00EE5B29">
        <w:rPr>
          <w:rFonts w:ascii="Simplified Arabic" w:hAnsi="Simplified Arabic" w:cs="Simplified Arabic"/>
          <w:sz w:val="28"/>
          <w:szCs w:val="28"/>
          <w:rtl/>
        </w:rPr>
        <w:t xml:space="preserve"> إليه، ويظهر هذا من خلال دعائه.</w:t>
      </w:r>
    </w:p>
    <w:p w:rsidR="005D3537" w:rsidRDefault="005D3537" w:rsidP="005D3537">
      <w:pPr>
        <w:pStyle w:val="a3"/>
        <w:numPr>
          <w:ilvl w:val="0"/>
          <w:numId w:val="19"/>
        </w:numPr>
        <w:rPr>
          <w:rFonts w:ascii="Simplified Arabic" w:hAnsi="Simplified Arabic" w:cs="Simplified Arabic"/>
          <w:sz w:val="28"/>
          <w:szCs w:val="28"/>
        </w:rPr>
      </w:pPr>
      <w:r w:rsidRPr="00EE5B29">
        <w:rPr>
          <w:rFonts w:ascii="Simplified Arabic" w:hAnsi="Simplified Arabic" w:cs="Simplified Arabic"/>
          <w:sz w:val="28"/>
          <w:szCs w:val="28"/>
          <w:rtl/>
        </w:rPr>
        <w:lastRenderedPageBreak/>
        <w:t>وفي الحديث فضل الدعاء، وأنه سلاح عظيم.</w:t>
      </w:r>
    </w:p>
    <w:p w:rsidR="005D3537" w:rsidRPr="0033268D" w:rsidRDefault="005D3537" w:rsidP="005D3537">
      <w:pPr>
        <w:pStyle w:val="a3"/>
        <w:rPr>
          <w:rFonts w:ascii="Simplified Arabic" w:hAnsi="Simplified Arabic" w:cs="Simplified Arabic"/>
          <w:sz w:val="28"/>
          <w:szCs w:val="28"/>
          <w:rtl/>
        </w:rPr>
      </w:pPr>
      <w:r>
        <w:rPr>
          <w:rFonts w:ascii="Simplified Arabic" w:hAnsi="Simplified Arabic" w:cs="Simplified Arabic" w:hint="cs"/>
          <w:sz w:val="28"/>
          <w:szCs w:val="28"/>
          <w:rtl/>
        </w:rPr>
        <w:t xml:space="preserve">قال </w:t>
      </w:r>
      <w:r w:rsidRPr="0033268D">
        <w:rPr>
          <w:rFonts w:ascii="Simplified Arabic" w:hAnsi="Simplified Arabic" w:cs="Simplified Arabic" w:hint="cs"/>
          <w:sz w:val="28"/>
          <w:szCs w:val="28"/>
          <w:rtl/>
        </w:rPr>
        <w:t>النَّبِيِّ</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صَلَّى</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اللَّهُ</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عَلَيْهِ</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وَسَلَّمَ</w:t>
      </w:r>
      <w:r>
        <w:rPr>
          <w:rFonts w:ascii="Simplified Arabic" w:hAnsi="Simplified Arabic" w:cs="Simplified Arabic" w:hint="cs"/>
          <w:sz w:val="28"/>
          <w:szCs w:val="28"/>
          <w:rtl/>
        </w:rPr>
        <w:t>: "</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الدُّعَاءُ</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هُوَ</w:t>
      </w:r>
      <w:r w:rsidRPr="0033268D">
        <w:rPr>
          <w:rFonts w:ascii="Simplified Arabic" w:hAnsi="Simplified Arabic" w:cs="Simplified Arabic"/>
          <w:sz w:val="28"/>
          <w:szCs w:val="28"/>
          <w:rtl/>
        </w:rPr>
        <w:t xml:space="preserve"> </w:t>
      </w:r>
      <w:r w:rsidRPr="0033268D">
        <w:rPr>
          <w:rFonts w:ascii="Simplified Arabic" w:hAnsi="Simplified Arabic" w:cs="Simplified Arabic" w:hint="cs"/>
          <w:sz w:val="28"/>
          <w:szCs w:val="28"/>
          <w:rtl/>
        </w:rPr>
        <w:t>الْعِبَادَةُ</w:t>
      </w:r>
      <w:r>
        <w:rPr>
          <w:rFonts w:ascii="Simplified Arabic" w:hAnsi="Simplified Arabic" w:cs="Simplified Arabic" w:hint="cs"/>
          <w:sz w:val="28"/>
          <w:szCs w:val="28"/>
          <w:rtl/>
        </w:rPr>
        <w:t xml:space="preserve">". </w:t>
      </w:r>
    </w:p>
    <w:p w:rsidR="005D3537" w:rsidRDefault="005D3537" w:rsidP="005D3537">
      <w:pPr>
        <w:pStyle w:val="a3"/>
        <w:rPr>
          <w:rFonts w:ascii="Simplified Arabic" w:hAnsi="Simplified Arabic" w:cs="Simplified Arabic"/>
          <w:sz w:val="28"/>
          <w:szCs w:val="28"/>
          <w:rtl/>
        </w:rPr>
      </w:pPr>
      <w:r>
        <w:rPr>
          <w:rFonts w:ascii="Simplified Arabic" w:hAnsi="Simplified Arabic" w:cs="Simplified Arabic" w:hint="cs"/>
          <w:sz w:val="28"/>
          <w:szCs w:val="28"/>
          <w:rtl/>
        </w:rPr>
        <w:t>رواه أبو داود: 1264 ، وصححه الألباني في صحيح الجامع الصغير: 3407 .</w:t>
      </w:r>
    </w:p>
    <w:p w:rsidR="005D3537" w:rsidRPr="00E17CD5" w:rsidRDefault="005D3537" w:rsidP="005D3537">
      <w:pPr>
        <w:pStyle w:val="a3"/>
        <w:rPr>
          <w:rFonts w:ascii="Simplified Arabic" w:hAnsi="Simplified Arabic" w:cs="Simplified Arabic"/>
          <w:sz w:val="28"/>
          <w:szCs w:val="28"/>
          <w:rtl/>
        </w:rPr>
      </w:pPr>
      <w:r>
        <w:rPr>
          <w:rFonts w:ascii="Simplified Arabic" w:hAnsi="Simplified Arabic" w:cs="Simplified Arabic" w:hint="cs"/>
          <w:sz w:val="28"/>
          <w:szCs w:val="28"/>
          <w:rtl/>
        </w:rPr>
        <w:t>فكيف إذا كان الداعي مظلوما ، يقول النبي صلى الله عليه وسلم: "</w:t>
      </w:r>
      <w:r w:rsidRPr="00E17CD5">
        <w:rPr>
          <w:rFonts w:ascii="Simplified Arabic" w:hAnsi="Simplified Arabic" w:cs="Simplified Arabic" w:hint="cs"/>
          <w:sz w:val="28"/>
          <w:szCs w:val="28"/>
          <w:rtl/>
        </w:rPr>
        <w:t>اتَّقِ</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دَعْوَةَ</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الْمَظْلُومِ</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فَإِنَّهُ</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لَيْسَ</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بَيْنَهُ</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وَبَيْنَ</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اللَّهِ</w:t>
      </w:r>
      <w:r w:rsidRPr="00E17CD5">
        <w:rPr>
          <w:rFonts w:ascii="Simplified Arabic" w:hAnsi="Simplified Arabic" w:cs="Simplified Arabic"/>
          <w:sz w:val="28"/>
          <w:szCs w:val="28"/>
          <w:rtl/>
        </w:rPr>
        <w:t xml:space="preserve"> </w:t>
      </w:r>
      <w:r w:rsidRPr="00E17CD5">
        <w:rPr>
          <w:rFonts w:ascii="Simplified Arabic" w:hAnsi="Simplified Arabic" w:cs="Simplified Arabic" w:hint="cs"/>
          <w:sz w:val="28"/>
          <w:szCs w:val="28"/>
          <w:rtl/>
        </w:rPr>
        <w:t>حِجَابٌ</w:t>
      </w:r>
      <w:r>
        <w:rPr>
          <w:rFonts w:ascii="Simplified Arabic" w:hAnsi="Simplified Arabic" w:cs="Simplified Arabic" w:hint="cs"/>
          <w:sz w:val="28"/>
          <w:szCs w:val="28"/>
          <w:rtl/>
        </w:rPr>
        <w:t>".</w:t>
      </w:r>
    </w:p>
    <w:p w:rsidR="005D3537" w:rsidRDefault="005D3537" w:rsidP="005D3537">
      <w:pPr>
        <w:pStyle w:val="a3"/>
        <w:rPr>
          <w:rFonts w:ascii="Simplified Arabic" w:hAnsi="Simplified Arabic" w:cs="Simplified Arabic"/>
          <w:sz w:val="28"/>
          <w:szCs w:val="28"/>
        </w:rPr>
      </w:pPr>
      <w:r>
        <w:rPr>
          <w:rFonts w:ascii="Simplified Arabic" w:hAnsi="Simplified Arabic" w:cs="Simplified Arabic" w:hint="cs"/>
          <w:sz w:val="28"/>
          <w:szCs w:val="28"/>
          <w:rtl/>
        </w:rPr>
        <w:t>رواه البخاري: 1496 ، ومسلم: 27 .</w:t>
      </w:r>
    </w:p>
    <w:p w:rsidR="005D3537" w:rsidRDefault="005D3537" w:rsidP="005D3537">
      <w:pPr>
        <w:pStyle w:val="a3"/>
        <w:numPr>
          <w:ilvl w:val="0"/>
          <w:numId w:val="19"/>
        </w:numPr>
        <w:rPr>
          <w:rFonts w:ascii="Simplified Arabic" w:hAnsi="Simplified Arabic" w:cs="Simplified Arabic"/>
          <w:sz w:val="28"/>
          <w:szCs w:val="28"/>
        </w:rPr>
      </w:pPr>
      <w:r w:rsidRPr="00EE5B29">
        <w:rPr>
          <w:rFonts w:ascii="Simplified Arabic" w:hAnsi="Simplified Arabic" w:cs="Simplified Arabic"/>
          <w:sz w:val="28"/>
          <w:szCs w:val="28"/>
          <w:rtl/>
        </w:rPr>
        <w:t>يظهر الله سبحانه كرامة أخرى على يد الغلام، بأن انكفأت السفينة ورجف الجبل، وهذا في حد ذاته يدل على صدق الغلام</w:t>
      </w:r>
      <w:r w:rsidRPr="00EE5B29">
        <w:rPr>
          <w:rFonts w:ascii="Simplified Arabic" w:hAnsi="Simplified Arabic" w:cs="Simplified Arabic" w:hint="cs"/>
          <w:sz w:val="28"/>
          <w:szCs w:val="28"/>
          <w:rtl/>
        </w:rPr>
        <w:t xml:space="preserve"> ،</w:t>
      </w:r>
      <w:r w:rsidRPr="00EE5B29">
        <w:rPr>
          <w:rFonts w:ascii="Simplified Arabic" w:hAnsi="Simplified Arabic" w:cs="Simplified Arabic"/>
          <w:sz w:val="28"/>
          <w:szCs w:val="28"/>
          <w:rtl/>
        </w:rPr>
        <w:t xml:space="preserve"> ونصرة الله له.</w:t>
      </w:r>
    </w:p>
    <w:p w:rsidR="005D3537" w:rsidRDefault="005D3537" w:rsidP="005D3537">
      <w:pPr>
        <w:pStyle w:val="a3"/>
        <w:numPr>
          <w:ilvl w:val="0"/>
          <w:numId w:val="19"/>
        </w:numPr>
        <w:rPr>
          <w:rFonts w:ascii="Simplified Arabic" w:hAnsi="Simplified Arabic" w:cs="Simplified Arabic"/>
          <w:sz w:val="28"/>
          <w:szCs w:val="28"/>
        </w:rPr>
      </w:pPr>
      <w:r w:rsidRPr="00775F69">
        <w:rPr>
          <w:rFonts w:ascii="Simplified Arabic" w:hAnsi="Simplified Arabic" w:cs="Simplified Arabic"/>
          <w:sz w:val="28"/>
          <w:szCs w:val="28"/>
          <w:rtl/>
        </w:rPr>
        <w:t>لم يكن الغلام حريصا على حياته البتة لأنه في كل مرة كان بإمكانه الهرب، ولكنه أراد أن يضحي بنفسه لأجل إسلام الناس.</w:t>
      </w:r>
    </w:p>
    <w:p w:rsidR="005D3537" w:rsidRDefault="005D3537" w:rsidP="005D3537">
      <w:pPr>
        <w:pStyle w:val="a3"/>
        <w:numPr>
          <w:ilvl w:val="0"/>
          <w:numId w:val="19"/>
        </w:numPr>
        <w:rPr>
          <w:rFonts w:ascii="Simplified Arabic" w:hAnsi="Simplified Arabic" w:cs="Simplified Arabic"/>
          <w:sz w:val="28"/>
          <w:szCs w:val="28"/>
        </w:rPr>
      </w:pPr>
      <w:r w:rsidRPr="00775F69">
        <w:rPr>
          <w:rFonts w:ascii="Simplified Arabic" w:hAnsi="Simplified Arabic" w:cs="Simplified Arabic"/>
          <w:sz w:val="28"/>
          <w:szCs w:val="28"/>
          <w:rtl/>
        </w:rPr>
        <w:t>اعتبر الغلام أن اختفاءه هزيمة لدعوته، فأراد للدعوة الظهور مهما حدث.</w:t>
      </w:r>
    </w:p>
    <w:p w:rsidR="005D3537" w:rsidRDefault="005D3537" w:rsidP="005D3537">
      <w:pPr>
        <w:pStyle w:val="a3"/>
        <w:numPr>
          <w:ilvl w:val="0"/>
          <w:numId w:val="19"/>
        </w:numPr>
        <w:rPr>
          <w:rFonts w:ascii="Simplified Arabic" w:hAnsi="Simplified Arabic" w:cs="Simplified Arabic"/>
          <w:sz w:val="28"/>
          <w:szCs w:val="28"/>
        </w:rPr>
      </w:pPr>
      <w:r w:rsidRPr="00775F69">
        <w:rPr>
          <w:rFonts w:ascii="Simplified Arabic" w:hAnsi="Simplified Arabic" w:cs="Simplified Arabic"/>
          <w:sz w:val="28"/>
          <w:szCs w:val="28"/>
          <w:rtl/>
        </w:rPr>
        <w:t xml:space="preserve">وهنا يظهر الفرق بين التهور والشجاعة، فالتهور: هو التضحية بلا ضرورة، وأما الشجاعة: فهي التضحية للضرورة. </w:t>
      </w:r>
    </w:p>
    <w:p w:rsidR="005D3537" w:rsidRDefault="005D3537" w:rsidP="005D3537">
      <w:pPr>
        <w:pStyle w:val="a3"/>
        <w:numPr>
          <w:ilvl w:val="0"/>
          <w:numId w:val="19"/>
        </w:numPr>
        <w:tabs>
          <w:tab w:val="left" w:pos="935"/>
        </w:tabs>
        <w:rPr>
          <w:rFonts w:ascii="Simplified Arabic" w:hAnsi="Simplified Arabic" w:cs="Simplified Arabic"/>
          <w:sz w:val="28"/>
          <w:szCs w:val="28"/>
        </w:rPr>
      </w:pPr>
      <w:r w:rsidRPr="00775F69">
        <w:rPr>
          <w:rFonts w:ascii="Simplified Arabic" w:hAnsi="Simplified Arabic" w:cs="Simplified Arabic"/>
          <w:sz w:val="28"/>
          <w:szCs w:val="28"/>
          <w:rtl/>
        </w:rPr>
        <w:t xml:space="preserve">في قول الملك للغلام: ما فعل أصحابك </w:t>
      </w:r>
      <w:r>
        <w:rPr>
          <w:rFonts w:ascii="Simplified Arabic" w:hAnsi="Simplified Arabic" w:cs="Simplified Arabic" w:hint="cs"/>
          <w:sz w:val="28"/>
          <w:szCs w:val="28"/>
          <w:rtl/>
        </w:rPr>
        <w:t xml:space="preserve">؟ </w:t>
      </w:r>
      <w:r w:rsidRPr="00775F69">
        <w:rPr>
          <w:rFonts w:ascii="Simplified Arabic" w:hAnsi="Simplified Arabic" w:cs="Simplified Arabic"/>
          <w:sz w:val="28"/>
          <w:szCs w:val="28"/>
          <w:rtl/>
        </w:rPr>
        <w:t xml:space="preserve">حيث نسب الصحبة إليه، مع أنهم أصحاب الملك: فيبدو أن عودة الغلام </w:t>
      </w:r>
      <w:proofErr w:type="spellStart"/>
      <w:r w:rsidRPr="00775F69">
        <w:rPr>
          <w:rFonts w:ascii="Simplified Arabic" w:hAnsi="Simplified Arabic" w:cs="Simplified Arabic"/>
          <w:sz w:val="28"/>
          <w:szCs w:val="28"/>
          <w:rtl/>
        </w:rPr>
        <w:t>بدونهم</w:t>
      </w:r>
      <w:proofErr w:type="spellEnd"/>
      <w:r w:rsidRPr="00775F69">
        <w:rPr>
          <w:rFonts w:ascii="Simplified Arabic" w:hAnsi="Simplified Arabic" w:cs="Simplified Arabic"/>
          <w:sz w:val="28"/>
          <w:szCs w:val="28"/>
          <w:rtl/>
        </w:rPr>
        <w:t xml:space="preserve"> كانت كافية لاعتقاد الملك أن الجنود: </w:t>
      </w:r>
    </w:p>
    <w:p w:rsidR="005D3537" w:rsidRDefault="005D3537" w:rsidP="005D3537">
      <w:pPr>
        <w:pStyle w:val="a3"/>
        <w:tabs>
          <w:tab w:val="left" w:pos="935"/>
        </w:tabs>
        <w:rPr>
          <w:rFonts w:ascii="Simplified Arabic" w:hAnsi="Simplified Arabic" w:cs="Simplified Arabic"/>
          <w:sz w:val="28"/>
          <w:szCs w:val="28"/>
          <w:rtl/>
        </w:rPr>
      </w:pPr>
      <w:r w:rsidRPr="00775F69">
        <w:rPr>
          <w:rFonts w:ascii="Simplified Arabic" w:hAnsi="Simplified Arabic" w:cs="Simplified Arabic"/>
          <w:sz w:val="28"/>
          <w:szCs w:val="28"/>
          <w:rtl/>
        </w:rPr>
        <w:t>إما أسلموا مع الغلام، فصاروا صحبة له</w:t>
      </w:r>
      <w:r>
        <w:rPr>
          <w:rFonts w:ascii="Simplified Arabic" w:hAnsi="Simplified Arabic" w:cs="Simplified Arabic" w:hint="cs"/>
          <w:sz w:val="28"/>
          <w:szCs w:val="28"/>
          <w:rtl/>
        </w:rPr>
        <w:t>.</w:t>
      </w:r>
    </w:p>
    <w:p w:rsidR="005D3537" w:rsidRPr="00775F69" w:rsidRDefault="005D3537" w:rsidP="005D3537">
      <w:pPr>
        <w:pStyle w:val="a3"/>
        <w:tabs>
          <w:tab w:val="left" w:pos="935"/>
        </w:tabs>
        <w:rPr>
          <w:rFonts w:ascii="Simplified Arabic" w:hAnsi="Simplified Arabic" w:cs="Simplified Arabic"/>
          <w:sz w:val="28"/>
          <w:szCs w:val="28"/>
        </w:rPr>
      </w:pPr>
      <w:r w:rsidRPr="00775F69">
        <w:rPr>
          <w:rFonts w:ascii="Simplified Arabic" w:hAnsi="Simplified Arabic" w:cs="Simplified Arabic"/>
          <w:sz w:val="28"/>
          <w:szCs w:val="28"/>
          <w:rtl/>
        </w:rPr>
        <w:t>وإما أنه هزمهم فلا يريد أن ينسب الهزيمة لنفسه أمام الغلام، وهذا يدل على حكمة الملك الكافر وسرعة تذكره.</w:t>
      </w:r>
    </w:p>
    <w:p w:rsidR="005D3537" w:rsidRPr="00CD7664" w:rsidRDefault="005D3537" w:rsidP="005D3537">
      <w:pPr>
        <w:rPr>
          <w:rFonts w:ascii="Simplified Arabic" w:hAnsi="Simplified Arabic" w:cs="Simplified Arabic"/>
          <w:sz w:val="28"/>
          <w:szCs w:val="28"/>
          <w:rtl/>
        </w:rPr>
      </w:pP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فَقَالَ لِلْمَلِكِ: إِنَّكَ لَسْتَ بِقَاتِلِي حَتَّى تَفْعَلَ مَا آمُرُكَ بِهِ. </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قَالَ: وَمَا هُوَ؟</w:t>
      </w:r>
    </w:p>
    <w:p w:rsidR="005D3537" w:rsidRPr="00AA0851" w:rsidRDefault="005D3537" w:rsidP="005D3537">
      <w:pPr>
        <w:rPr>
          <w:rFonts w:ascii="Simplified Arabic" w:hAnsi="Simplified Arabic" w:cs="Simplified Arabic"/>
          <w:b/>
          <w:bCs/>
          <w:sz w:val="14"/>
          <w:szCs w:val="14"/>
          <w:rtl/>
        </w:rPr>
      </w:pPr>
      <w:bookmarkStart w:id="0" w:name="_GoBack"/>
    </w:p>
    <w:bookmarkEnd w:id="0"/>
    <w:p w:rsidR="005D3537" w:rsidRDefault="005D3537" w:rsidP="005D3537">
      <w:pPr>
        <w:pStyle w:val="a3"/>
        <w:numPr>
          <w:ilvl w:val="0"/>
          <w:numId w:val="20"/>
        </w:numPr>
        <w:rPr>
          <w:rFonts w:ascii="Simplified Arabic" w:hAnsi="Simplified Arabic" w:cs="Simplified Arabic"/>
          <w:sz w:val="28"/>
          <w:szCs w:val="28"/>
        </w:rPr>
      </w:pPr>
      <w:r w:rsidRPr="00E528CD">
        <w:rPr>
          <w:rFonts w:ascii="Simplified Arabic" w:hAnsi="Simplified Arabic" w:cs="Simplified Arabic"/>
          <w:sz w:val="28"/>
          <w:szCs w:val="28"/>
          <w:rtl/>
        </w:rPr>
        <w:t xml:space="preserve">الموت والحياة بيد الله سبحانه، لقد أراد الملك قتل الغلام مرتين، ولكن ما جاء أجل الغلام الذي كتبه الله له، وفي هذا درس عظيم أن يطمئن المسلم على أجله لأنه </w:t>
      </w:r>
      <w:r w:rsidRPr="00E528CD">
        <w:rPr>
          <w:rFonts w:ascii="Simplified Arabic" w:hAnsi="Simplified Arabic" w:cs="Simplified Arabic"/>
          <w:sz w:val="28"/>
          <w:szCs w:val="28"/>
          <w:rtl/>
        </w:rPr>
        <w:lastRenderedPageBreak/>
        <w:t>مكتوب، فقد يعمل الإنسان العمل الخطير الذي يظن أن فيه الموت ولا يموت، وقد يعمل العمل البسيط الآمن فيكن فيه هلاكه.</w:t>
      </w:r>
    </w:p>
    <w:p w:rsidR="005D3537" w:rsidRDefault="005D3537" w:rsidP="005D3537">
      <w:pPr>
        <w:pStyle w:val="a3"/>
        <w:numPr>
          <w:ilvl w:val="0"/>
          <w:numId w:val="20"/>
        </w:numPr>
        <w:rPr>
          <w:rFonts w:ascii="Simplified Arabic" w:hAnsi="Simplified Arabic" w:cs="Simplified Arabic"/>
          <w:sz w:val="28"/>
          <w:szCs w:val="28"/>
        </w:rPr>
      </w:pPr>
      <w:r w:rsidRPr="00E528CD">
        <w:rPr>
          <w:rFonts w:ascii="Simplified Arabic" w:hAnsi="Simplified Arabic" w:cs="Simplified Arabic"/>
          <w:sz w:val="28"/>
          <w:szCs w:val="28"/>
          <w:rtl/>
        </w:rPr>
        <w:t>أيقن الملك أنه عاجز عن قتل الغلام، فصار الغلام يصدر الأوامر والملك ينفذ، لأنه وصل إلى طريق مسدود يريد أن يتخلص من الغلام بأي</w:t>
      </w:r>
      <w:r>
        <w:rPr>
          <w:rFonts w:ascii="Simplified Arabic" w:hAnsi="Simplified Arabic" w:cs="Simplified Arabic" w:hint="cs"/>
          <w:sz w:val="28"/>
          <w:szCs w:val="28"/>
          <w:rtl/>
        </w:rPr>
        <w:t>ة</w:t>
      </w:r>
      <w:r w:rsidRPr="00E528CD">
        <w:rPr>
          <w:rFonts w:ascii="Simplified Arabic" w:hAnsi="Simplified Arabic" w:cs="Simplified Arabic"/>
          <w:sz w:val="28"/>
          <w:szCs w:val="28"/>
          <w:rtl/>
        </w:rPr>
        <w:t xml:space="preserve"> وسيلة.</w:t>
      </w:r>
    </w:p>
    <w:p w:rsidR="005D3537" w:rsidRPr="00E528CD" w:rsidRDefault="005D3537" w:rsidP="005D3537">
      <w:pPr>
        <w:pStyle w:val="a3"/>
        <w:numPr>
          <w:ilvl w:val="0"/>
          <w:numId w:val="20"/>
        </w:numPr>
        <w:rPr>
          <w:rFonts w:ascii="Simplified Arabic" w:hAnsi="Simplified Arabic" w:cs="Simplified Arabic"/>
          <w:sz w:val="28"/>
          <w:szCs w:val="28"/>
        </w:rPr>
      </w:pPr>
      <w:r w:rsidRPr="00E528CD">
        <w:rPr>
          <w:rFonts w:ascii="Simplified Arabic" w:hAnsi="Simplified Arabic" w:cs="Simplified Arabic"/>
          <w:sz w:val="28"/>
          <w:szCs w:val="28"/>
          <w:rtl/>
        </w:rPr>
        <w:t>وفي هذا الموقف ذل من الله تعالى لهذا الملك الكافر: فقد كان بالأمس هو المتكبر الآمر الناهي، ويزعم أنه رب الناس، فصار يتلقى الأوامر من الغلام، فالغلام يقول: حتى تفعل ما آمرك به، والملك يقول: وما هو؟</w:t>
      </w:r>
    </w:p>
    <w:p w:rsidR="005D3537" w:rsidRPr="00CD7664" w:rsidRDefault="005D3537" w:rsidP="005D3537">
      <w:pPr>
        <w:rPr>
          <w:rFonts w:ascii="Simplified Arabic" w:hAnsi="Simplified Arabic" w:cs="Simplified Arabic"/>
          <w:sz w:val="28"/>
          <w:szCs w:val="28"/>
          <w:rtl/>
        </w:rPr>
      </w:pP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قَالَ تَجْمَعُ النَّاسَ </w:t>
      </w:r>
      <w:proofErr w:type="spellStart"/>
      <w:r w:rsidRPr="00C53650">
        <w:rPr>
          <w:rFonts w:ascii="Simplified Arabic" w:hAnsi="Simplified Arabic" w:cs="Simplified Arabic"/>
          <w:b/>
          <w:bCs/>
          <w:color w:val="C00000"/>
          <w:sz w:val="28"/>
          <w:szCs w:val="28"/>
          <w:rtl/>
        </w:rPr>
        <w:t>فِى</w:t>
      </w:r>
      <w:proofErr w:type="spellEnd"/>
      <w:r w:rsidRPr="00C53650">
        <w:rPr>
          <w:rFonts w:ascii="Simplified Arabic" w:hAnsi="Simplified Arabic" w:cs="Simplified Arabic"/>
          <w:b/>
          <w:bCs/>
          <w:color w:val="C00000"/>
          <w:sz w:val="28"/>
          <w:szCs w:val="28"/>
          <w:rtl/>
        </w:rPr>
        <w:t xml:space="preserve"> صَعِيدٍ وَاحِدٍ، وَتَصْلُبُنِي عَلَى جِذْعٍ، ثُمَّ خُذْ سَهْمًا مِنْ كِنَانَتِي، ثُمَّ ضَعِ السَّهْمَ فِي كَبِدِ الْقَوْسِ، ثُمَّ قُلْ: </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بِاسْمِ اللَّهِ رَبِّ الْغُلاَمِ، ثُمَّ ارْمِنِي، فَإِنَّكَ إِذَا فَعَلْتَ ذَلِكَ قَتَلْتَنِي. </w:t>
      </w:r>
    </w:p>
    <w:p w:rsidR="005D3537" w:rsidRPr="00CD7664" w:rsidRDefault="005D3537" w:rsidP="005D3537">
      <w:pPr>
        <w:rPr>
          <w:rFonts w:ascii="Simplified Arabic" w:hAnsi="Simplified Arabic" w:cs="Simplified Arabic"/>
          <w:sz w:val="28"/>
          <w:szCs w:val="28"/>
          <w:rtl/>
        </w:rPr>
      </w:pPr>
    </w:p>
    <w:p w:rsidR="005D3537" w:rsidRDefault="005D3537" w:rsidP="005D3537">
      <w:pPr>
        <w:pStyle w:val="a3"/>
        <w:numPr>
          <w:ilvl w:val="0"/>
          <w:numId w:val="21"/>
        </w:numPr>
        <w:rPr>
          <w:rFonts w:ascii="Simplified Arabic" w:hAnsi="Simplified Arabic" w:cs="Simplified Arabic"/>
          <w:sz w:val="28"/>
          <w:szCs w:val="28"/>
        </w:rPr>
      </w:pPr>
      <w:r w:rsidRPr="00E528CD">
        <w:rPr>
          <w:rFonts w:ascii="Simplified Arabic" w:hAnsi="Simplified Arabic" w:cs="Simplified Arabic"/>
          <w:sz w:val="28"/>
          <w:szCs w:val="28"/>
          <w:rtl/>
        </w:rPr>
        <w:t>الغلام يدل على قتله ويبذل نفسه لتحيا الدعوة، وهذا مثال للتضحية في سبيل الله، وهذا ليس من باب الانتحار أبدا، فلم يكن الغلام غبيا يطلب الموت</w:t>
      </w:r>
      <w:r w:rsidRPr="00E528CD">
        <w:rPr>
          <w:rFonts w:ascii="Simplified Arabic" w:hAnsi="Simplified Arabic" w:cs="Simplified Arabic" w:hint="cs"/>
          <w:sz w:val="28"/>
          <w:szCs w:val="28"/>
          <w:rtl/>
        </w:rPr>
        <w:t xml:space="preserve"> ،</w:t>
      </w:r>
      <w:r w:rsidRPr="00E528CD">
        <w:rPr>
          <w:rFonts w:ascii="Simplified Arabic" w:hAnsi="Simplified Arabic" w:cs="Simplified Arabic"/>
          <w:sz w:val="28"/>
          <w:szCs w:val="28"/>
          <w:rtl/>
        </w:rPr>
        <w:t xml:space="preserve"> ولكنه كان يطلب إيمان الناس.</w:t>
      </w:r>
    </w:p>
    <w:p w:rsidR="005D3537" w:rsidRDefault="005D3537" w:rsidP="005D3537">
      <w:pPr>
        <w:pStyle w:val="a3"/>
        <w:numPr>
          <w:ilvl w:val="0"/>
          <w:numId w:val="21"/>
        </w:numPr>
        <w:rPr>
          <w:rFonts w:ascii="Simplified Arabic" w:hAnsi="Simplified Arabic" w:cs="Simplified Arabic"/>
          <w:sz w:val="28"/>
          <w:szCs w:val="28"/>
        </w:rPr>
      </w:pPr>
      <w:r w:rsidRPr="00016623">
        <w:rPr>
          <w:rFonts w:ascii="Simplified Arabic" w:hAnsi="Simplified Arabic" w:cs="Simplified Arabic"/>
          <w:sz w:val="28"/>
          <w:szCs w:val="28"/>
          <w:rtl/>
        </w:rPr>
        <w:t>في قول الغلام:</w:t>
      </w:r>
      <w:r w:rsidRPr="00016623">
        <w:rPr>
          <w:rFonts w:ascii="Simplified Arabic" w:hAnsi="Simplified Arabic" w:cs="Simplified Arabic" w:hint="cs"/>
          <w:sz w:val="28"/>
          <w:szCs w:val="28"/>
          <w:rtl/>
        </w:rPr>
        <w:t>(</w:t>
      </w:r>
      <w:r w:rsidRPr="00016623">
        <w:rPr>
          <w:rFonts w:ascii="Simplified Arabic" w:hAnsi="Simplified Arabic" w:cs="Simplified Arabic"/>
          <w:sz w:val="28"/>
          <w:szCs w:val="28"/>
          <w:rtl/>
        </w:rPr>
        <w:t xml:space="preserve"> تجمع الناس في صعيد واحد</w:t>
      </w:r>
      <w:r w:rsidRPr="00016623">
        <w:rPr>
          <w:rFonts w:ascii="Simplified Arabic" w:hAnsi="Simplified Arabic" w:cs="Simplified Arabic" w:hint="cs"/>
          <w:sz w:val="28"/>
          <w:szCs w:val="28"/>
          <w:rtl/>
        </w:rPr>
        <w:t xml:space="preserve">) </w:t>
      </w:r>
      <w:r w:rsidRPr="00016623">
        <w:rPr>
          <w:rFonts w:ascii="Simplified Arabic" w:hAnsi="Simplified Arabic" w:cs="Simplified Arabic"/>
          <w:sz w:val="28"/>
          <w:szCs w:val="28"/>
          <w:rtl/>
        </w:rPr>
        <w:t>: حرص  الغلام على حضور الجماهير لسماع كلمة الحق، فيؤمنوا بها.</w:t>
      </w:r>
    </w:p>
    <w:p w:rsidR="005D3537" w:rsidRDefault="005D3537" w:rsidP="005D3537">
      <w:pPr>
        <w:pStyle w:val="a3"/>
        <w:numPr>
          <w:ilvl w:val="0"/>
          <w:numId w:val="21"/>
        </w:numPr>
        <w:rPr>
          <w:rFonts w:ascii="Simplified Arabic" w:hAnsi="Simplified Arabic" w:cs="Simplified Arabic"/>
          <w:sz w:val="28"/>
          <w:szCs w:val="28"/>
        </w:rPr>
      </w:pPr>
      <w:r w:rsidRPr="00475BBF">
        <w:rPr>
          <w:rFonts w:ascii="Simplified Arabic" w:hAnsi="Simplified Arabic" w:cs="Simplified Arabic"/>
          <w:sz w:val="28"/>
          <w:szCs w:val="28"/>
          <w:rtl/>
        </w:rPr>
        <w:t>دل الغلام على طريقة قتله ليكتمل ضعف الغلام أمام الجماهير المحتشدة، فتثار العواطف للإيمان برب هذا الغلام، وفي هذا درس للدعاة أن يستثيروا عواطف الناس في توجيههم إلى الله تعالى واليوم الآخر</w:t>
      </w:r>
      <w:r w:rsidRPr="00475BBF">
        <w:rPr>
          <w:rFonts w:ascii="Simplified Arabic" w:hAnsi="Simplified Arabic" w:cs="Simplified Arabic" w:hint="cs"/>
          <w:sz w:val="28"/>
          <w:szCs w:val="28"/>
          <w:rtl/>
        </w:rPr>
        <w:t xml:space="preserve">، وقد خاطب الله في كتابه </w:t>
      </w:r>
      <w:r w:rsidRPr="00016623">
        <w:rPr>
          <w:rFonts w:ascii="Simplified Arabic" w:hAnsi="Simplified Arabic" w:cs="Simplified Arabic" w:hint="cs"/>
          <w:sz w:val="28"/>
          <w:szCs w:val="28"/>
          <w:rtl/>
        </w:rPr>
        <w:t xml:space="preserve">عواطف الإنسان للدلالة على </w:t>
      </w:r>
      <w:r>
        <w:rPr>
          <w:rFonts w:ascii="Simplified Arabic" w:hAnsi="Simplified Arabic" w:cs="Simplified Arabic" w:hint="cs"/>
          <w:sz w:val="28"/>
          <w:szCs w:val="28"/>
          <w:rtl/>
        </w:rPr>
        <w:t>أمور كثيرة ، منها: التوحيد ، و</w:t>
      </w:r>
      <w:r w:rsidRPr="00016623">
        <w:rPr>
          <w:rFonts w:ascii="Simplified Arabic" w:hAnsi="Simplified Arabic" w:cs="Simplified Arabic" w:hint="cs"/>
          <w:sz w:val="28"/>
          <w:szCs w:val="28"/>
          <w:rtl/>
        </w:rPr>
        <w:t>الإيمان.</w:t>
      </w:r>
    </w:p>
    <w:p w:rsidR="005D3537" w:rsidRPr="00475BBF" w:rsidRDefault="005D3537" w:rsidP="005D3537">
      <w:pPr>
        <w:pStyle w:val="a3"/>
        <w:numPr>
          <w:ilvl w:val="0"/>
          <w:numId w:val="21"/>
        </w:numPr>
        <w:rPr>
          <w:rFonts w:ascii="Simplified Arabic" w:hAnsi="Simplified Arabic" w:cs="Simplified Arabic"/>
          <w:sz w:val="28"/>
          <w:szCs w:val="28"/>
        </w:rPr>
      </w:pPr>
      <w:r w:rsidRPr="00475BBF">
        <w:rPr>
          <w:rFonts w:ascii="Simplified Arabic" w:hAnsi="Simplified Arabic" w:cs="Simplified Arabic"/>
          <w:sz w:val="28"/>
          <w:szCs w:val="28"/>
          <w:rtl/>
        </w:rPr>
        <w:t xml:space="preserve">توجيه الغلام لطريقة قتله، وأن يأخذ سهما من كنانته، فيه إهانة للملك وأنه عاجز أمام الناس، وأن الذي يملك الموت ليس الملك </w:t>
      </w:r>
      <w:r w:rsidRPr="00475BBF">
        <w:rPr>
          <w:rFonts w:ascii="Simplified Arabic" w:hAnsi="Simplified Arabic" w:cs="Simplified Arabic" w:hint="cs"/>
          <w:sz w:val="28"/>
          <w:szCs w:val="28"/>
          <w:rtl/>
        </w:rPr>
        <w:t xml:space="preserve">، </w:t>
      </w:r>
      <w:r w:rsidRPr="00475BBF">
        <w:rPr>
          <w:rFonts w:ascii="Simplified Arabic" w:hAnsi="Simplified Arabic" w:cs="Simplified Arabic"/>
          <w:sz w:val="28"/>
          <w:szCs w:val="28"/>
          <w:rtl/>
        </w:rPr>
        <w:t>فليس عنده أدوا</w:t>
      </w:r>
      <w:r w:rsidRPr="00475BBF">
        <w:rPr>
          <w:rFonts w:ascii="Simplified Arabic" w:hAnsi="Simplified Arabic" w:cs="Simplified Arabic" w:hint="cs"/>
          <w:sz w:val="28"/>
          <w:szCs w:val="28"/>
          <w:rtl/>
        </w:rPr>
        <w:t>ت</w:t>
      </w:r>
      <w:r w:rsidRPr="00475BBF">
        <w:rPr>
          <w:rFonts w:ascii="Simplified Arabic" w:hAnsi="Simplified Arabic" w:cs="Simplified Arabic"/>
          <w:sz w:val="28"/>
          <w:szCs w:val="28"/>
          <w:rtl/>
        </w:rPr>
        <w:t xml:space="preserve"> الموت، وأن الذي يملكها هو الله.</w:t>
      </w:r>
    </w:p>
    <w:p w:rsidR="005D3537" w:rsidRPr="00016623" w:rsidRDefault="005D3537" w:rsidP="005D3537">
      <w:pPr>
        <w:pStyle w:val="a3"/>
        <w:numPr>
          <w:ilvl w:val="0"/>
          <w:numId w:val="21"/>
        </w:numPr>
        <w:rPr>
          <w:rFonts w:ascii="Simplified Arabic" w:hAnsi="Simplified Arabic" w:cs="Simplified Arabic"/>
          <w:sz w:val="28"/>
          <w:szCs w:val="28"/>
          <w:rtl/>
        </w:rPr>
      </w:pPr>
      <w:r w:rsidRPr="00016623">
        <w:rPr>
          <w:rFonts w:ascii="Simplified Arabic" w:hAnsi="Simplified Arabic" w:cs="Simplified Arabic"/>
          <w:sz w:val="28"/>
          <w:szCs w:val="28"/>
          <w:rtl/>
        </w:rPr>
        <w:lastRenderedPageBreak/>
        <w:t>أصر الغلام أن يقول الملك قبل قتله: بسم الله رب الغلام، حتى يقدم للناس العقيدة الصحيحة في الله، وأن الملك ليس ربا.</w:t>
      </w:r>
    </w:p>
    <w:p w:rsidR="005D3537" w:rsidRPr="00CD7664" w:rsidRDefault="005D3537" w:rsidP="005D3537">
      <w:pPr>
        <w:rPr>
          <w:rFonts w:ascii="Simplified Arabic" w:hAnsi="Simplified Arabic" w:cs="Simplified Arabic"/>
          <w:b/>
          <w:bCs/>
          <w:sz w:val="28"/>
          <w:szCs w:val="28"/>
          <w:rtl/>
        </w:rPr>
      </w:pP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فَجَمَعَ النَّاسَ فِي صَعِيدٍ وَاحِدٍ، وَصَلَبَهُ عَلَى جِذْعٍ، ثُمَّ أَخَذَ سَهْمًا مِنْ كِنَانَتِهِ، ثُمَّ وَضَعَ السَّهْمَ فِي كَبِدِ الْقَوْسِ، ثُمَّ قَالَ: بِاسْمِ اللَّهِ رَبِّ الْغُلاَمِ. ثُمَّ رَمَاهُ فَوَقَعَ السَّهْمُ في صُدْغِهِ(الصدغ: جانب الوجه بين العين والأذن) فَوَضَعَ يَدَهُ فِي صُدْغِهِ فِي مَوْضِعِ السَّهْمِ فَمَاتَ، </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فَقَالَ النَّاسُ آمَنَّا بِرَبِّ الْغُلاَمِ </w:t>
      </w:r>
      <w:r w:rsidRPr="00C53650">
        <w:rPr>
          <w:rFonts w:ascii="Simplified Arabic" w:hAnsi="Simplified Arabic" w:cs="Simplified Arabic" w:hint="cs"/>
          <w:b/>
          <w:bCs/>
          <w:color w:val="C00000"/>
          <w:sz w:val="28"/>
          <w:szCs w:val="28"/>
          <w:rtl/>
        </w:rPr>
        <w:t xml:space="preserve">، </w:t>
      </w:r>
      <w:r w:rsidRPr="00C53650">
        <w:rPr>
          <w:rFonts w:ascii="Simplified Arabic" w:hAnsi="Simplified Arabic" w:cs="Simplified Arabic"/>
          <w:b/>
          <w:bCs/>
          <w:color w:val="C00000"/>
          <w:sz w:val="28"/>
          <w:szCs w:val="28"/>
          <w:rtl/>
        </w:rPr>
        <w:t xml:space="preserve">آمَنَّا بِرَبِّ الْغُلاَمِ </w:t>
      </w:r>
      <w:r w:rsidRPr="00C53650">
        <w:rPr>
          <w:rFonts w:ascii="Simplified Arabic" w:hAnsi="Simplified Arabic" w:cs="Simplified Arabic" w:hint="cs"/>
          <w:b/>
          <w:bCs/>
          <w:color w:val="C00000"/>
          <w:sz w:val="28"/>
          <w:szCs w:val="28"/>
          <w:rtl/>
        </w:rPr>
        <w:t xml:space="preserve">، </w:t>
      </w:r>
      <w:r w:rsidRPr="00C53650">
        <w:rPr>
          <w:rFonts w:ascii="Simplified Arabic" w:hAnsi="Simplified Arabic" w:cs="Simplified Arabic"/>
          <w:b/>
          <w:bCs/>
          <w:color w:val="C00000"/>
          <w:sz w:val="28"/>
          <w:szCs w:val="28"/>
          <w:rtl/>
        </w:rPr>
        <w:t>آمَنَّا بِرَبِّ الْغُلاَمِ.</w:t>
      </w:r>
    </w:p>
    <w:p w:rsidR="005D3537" w:rsidRPr="00CD7664" w:rsidRDefault="005D3537" w:rsidP="005D3537">
      <w:pPr>
        <w:rPr>
          <w:rFonts w:ascii="Simplified Arabic" w:hAnsi="Simplified Arabic" w:cs="Simplified Arabic"/>
          <w:sz w:val="28"/>
          <w:szCs w:val="28"/>
          <w:rtl/>
        </w:rPr>
      </w:pPr>
    </w:p>
    <w:p w:rsidR="005D3537" w:rsidRDefault="005D3537" w:rsidP="005D3537">
      <w:pPr>
        <w:pStyle w:val="a3"/>
        <w:numPr>
          <w:ilvl w:val="0"/>
          <w:numId w:val="22"/>
        </w:numPr>
        <w:rPr>
          <w:rFonts w:ascii="Simplified Arabic" w:hAnsi="Simplified Arabic" w:cs="Simplified Arabic"/>
          <w:sz w:val="28"/>
          <w:szCs w:val="28"/>
        </w:rPr>
      </w:pPr>
      <w:r w:rsidRPr="00016623">
        <w:rPr>
          <w:rFonts w:ascii="Simplified Arabic" w:hAnsi="Simplified Arabic" w:cs="Simplified Arabic"/>
          <w:sz w:val="28"/>
          <w:szCs w:val="28"/>
          <w:rtl/>
        </w:rPr>
        <w:t>لقد جعل الغلام عمره وقفا على دعوته، ولذلك بذله في سبيلها.</w:t>
      </w:r>
    </w:p>
    <w:p w:rsidR="005D3537" w:rsidRDefault="005D3537" w:rsidP="005D3537">
      <w:pPr>
        <w:pStyle w:val="a3"/>
        <w:numPr>
          <w:ilvl w:val="0"/>
          <w:numId w:val="22"/>
        </w:numPr>
        <w:rPr>
          <w:rFonts w:ascii="Simplified Arabic" w:hAnsi="Simplified Arabic" w:cs="Simplified Arabic"/>
          <w:sz w:val="28"/>
          <w:szCs w:val="28"/>
        </w:rPr>
      </w:pPr>
      <w:r w:rsidRPr="00016623">
        <w:rPr>
          <w:rFonts w:ascii="Simplified Arabic" w:hAnsi="Simplified Arabic" w:cs="Simplified Arabic"/>
          <w:sz w:val="28"/>
          <w:szCs w:val="28"/>
          <w:rtl/>
        </w:rPr>
        <w:t>لا شك أن الأحداث المؤلمة للدعاة تؤتي الأثر المطلوب في قلوب العباد، فكيف إذا كان الدعاة ممن يقدمون الخدمة للمجتمع مثل</w:t>
      </w:r>
      <w:r w:rsidRPr="00016623">
        <w:rPr>
          <w:rFonts w:ascii="Simplified Arabic" w:hAnsi="Simplified Arabic" w:cs="Simplified Arabic" w:hint="cs"/>
          <w:sz w:val="28"/>
          <w:szCs w:val="28"/>
          <w:rtl/>
        </w:rPr>
        <w:t>:</w:t>
      </w:r>
      <w:r w:rsidRPr="00016623">
        <w:rPr>
          <w:rFonts w:ascii="Simplified Arabic" w:hAnsi="Simplified Arabic" w:cs="Simplified Arabic"/>
          <w:sz w:val="28"/>
          <w:szCs w:val="28"/>
          <w:rtl/>
        </w:rPr>
        <w:t xml:space="preserve"> الغلام، ولو علم الطغاة كم يترك تعذيب الدعاة من </w:t>
      </w:r>
      <w:r w:rsidRPr="00016623">
        <w:rPr>
          <w:rFonts w:ascii="Simplified Arabic" w:hAnsi="Simplified Arabic" w:cs="Simplified Arabic" w:hint="cs"/>
          <w:sz w:val="28"/>
          <w:szCs w:val="28"/>
          <w:rtl/>
        </w:rPr>
        <w:t>أ</w:t>
      </w:r>
      <w:r w:rsidRPr="00016623">
        <w:rPr>
          <w:rFonts w:ascii="Simplified Arabic" w:hAnsi="Simplified Arabic" w:cs="Simplified Arabic"/>
          <w:sz w:val="28"/>
          <w:szCs w:val="28"/>
          <w:rtl/>
        </w:rPr>
        <w:t xml:space="preserve">ثر في نفوس الناس، وكم </w:t>
      </w:r>
      <w:r w:rsidRPr="00016623">
        <w:rPr>
          <w:rFonts w:ascii="Simplified Arabic" w:hAnsi="Simplified Arabic" w:cs="Simplified Arabic" w:hint="cs"/>
          <w:sz w:val="28"/>
          <w:szCs w:val="28"/>
          <w:rtl/>
        </w:rPr>
        <w:t>يمتلئون</w:t>
      </w:r>
      <w:r w:rsidRPr="00016623">
        <w:rPr>
          <w:rFonts w:ascii="Simplified Arabic" w:hAnsi="Simplified Arabic" w:cs="Simplified Arabic"/>
          <w:sz w:val="28"/>
          <w:szCs w:val="28"/>
          <w:rtl/>
        </w:rPr>
        <w:t xml:space="preserve"> عليهم حقدا، لتركوهم يدعون كما يشاؤون لأن تأثير الدعوة بدون هذا سيكون أقل تأثيرا.</w:t>
      </w:r>
    </w:p>
    <w:p w:rsidR="005D3537" w:rsidRDefault="005D3537" w:rsidP="005D3537">
      <w:pPr>
        <w:pStyle w:val="a3"/>
        <w:numPr>
          <w:ilvl w:val="0"/>
          <w:numId w:val="22"/>
        </w:numPr>
        <w:rPr>
          <w:rFonts w:ascii="Simplified Arabic" w:hAnsi="Simplified Arabic" w:cs="Simplified Arabic"/>
          <w:sz w:val="28"/>
          <w:szCs w:val="28"/>
        </w:rPr>
      </w:pPr>
      <w:r w:rsidRPr="00016623">
        <w:rPr>
          <w:rFonts w:ascii="Simplified Arabic" w:hAnsi="Simplified Arabic" w:cs="Simplified Arabic"/>
          <w:sz w:val="28"/>
          <w:szCs w:val="28"/>
          <w:rtl/>
        </w:rPr>
        <w:t>علم الناس أن الدعوة التي يقدم أصحابها أنفسهم لها، لا بد وأنها صحيحة.</w:t>
      </w:r>
    </w:p>
    <w:p w:rsidR="005D3537" w:rsidRPr="00016623" w:rsidRDefault="005D3537" w:rsidP="005D3537">
      <w:pPr>
        <w:pStyle w:val="a3"/>
        <w:numPr>
          <w:ilvl w:val="0"/>
          <w:numId w:val="22"/>
        </w:numPr>
        <w:rPr>
          <w:rFonts w:ascii="Simplified Arabic" w:hAnsi="Simplified Arabic" w:cs="Simplified Arabic"/>
          <w:sz w:val="28"/>
          <w:szCs w:val="28"/>
          <w:rtl/>
        </w:rPr>
      </w:pPr>
      <w:r w:rsidRPr="00016623">
        <w:rPr>
          <w:rFonts w:ascii="Simplified Arabic" w:hAnsi="Simplified Arabic" w:cs="Simplified Arabic"/>
          <w:sz w:val="28"/>
          <w:szCs w:val="28"/>
          <w:rtl/>
        </w:rPr>
        <w:t>قيمة العلم عظيمة، فمتى علم الناس بالحق آمنوا به، وهتفوا: آمنا برب الغلام.</w:t>
      </w:r>
    </w:p>
    <w:p w:rsidR="005D3537" w:rsidRPr="00CD7664" w:rsidRDefault="005D3537" w:rsidP="005D3537">
      <w:pPr>
        <w:rPr>
          <w:rFonts w:ascii="Simplified Arabic" w:hAnsi="Simplified Arabic" w:cs="Simplified Arabic"/>
          <w:b/>
          <w:bCs/>
          <w:sz w:val="28"/>
          <w:szCs w:val="28"/>
          <w:rtl/>
        </w:rPr>
      </w:pP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فَأُتِىَ الْمَلِكُ فَقِيلَ لَهُ: أَرَأَيْتَ مَا كُنْتَ تَحْذَرُ قَدْ وَاللَّهِ نَزَلَ بِكَ حَذَرُكَ قَدْ آمَنَ النَّاسُ. </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 xml:space="preserve">فَأَمَرَ بِالأُخْدُودِ فِي أَفْوَاهِ السِّكَكِ فَخُدَّتْ وَأَضْرَمَ النِّيرَانَ، وَقَالَ: مَنْ لَمْ يَرْجِعْ عَنْ دِينِهِ فَأَحْمُوهُ فِيهَا. أَوْ قِيلَ لَهُ اقْتَحِمْ. </w:t>
      </w:r>
    </w:p>
    <w:p w:rsidR="005D3537" w:rsidRPr="00C53650" w:rsidRDefault="005D3537" w:rsidP="005D3537">
      <w:pPr>
        <w:rPr>
          <w:rFonts w:ascii="Simplified Arabic" w:hAnsi="Simplified Arabic" w:cs="Simplified Arabic"/>
          <w:b/>
          <w:bCs/>
          <w:color w:val="C00000"/>
          <w:sz w:val="28"/>
          <w:szCs w:val="28"/>
          <w:rtl/>
        </w:rPr>
      </w:pPr>
      <w:r w:rsidRPr="00C53650">
        <w:rPr>
          <w:rFonts w:ascii="Simplified Arabic" w:hAnsi="Simplified Arabic" w:cs="Simplified Arabic"/>
          <w:b/>
          <w:bCs/>
          <w:color w:val="C00000"/>
          <w:sz w:val="28"/>
          <w:szCs w:val="28"/>
          <w:rtl/>
        </w:rPr>
        <w:t>فَفَعَلُوا حَتَّى جَاءَتِ امْرَأَةٌ وَمَعَهَا صَبِىٌّ لَهَا فَتَقَاعَسَتْ أَنْ تَقَعَ فِيهَا، فَقَالَ لَهَا الْغُلاَمُ: يَا أُمَّهِ اصْبِرِي فَإِنَّكِ عَلَى الْحَقّ".</w:t>
      </w:r>
    </w:p>
    <w:p w:rsidR="005D3537" w:rsidRPr="00CD7664" w:rsidRDefault="005D3537" w:rsidP="005D3537">
      <w:pPr>
        <w:rPr>
          <w:rFonts w:ascii="Simplified Arabic" w:hAnsi="Simplified Arabic" w:cs="Simplified Arabic"/>
          <w:sz w:val="28"/>
          <w:szCs w:val="28"/>
          <w:rtl/>
        </w:rPr>
      </w:pPr>
    </w:p>
    <w:p w:rsidR="005D3537" w:rsidRDefault="005D3537" w:rsidP="005D3537">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lastRenderedPageBreak/>
        <w:t xml:space="preserve">يهيئ الله سبحانه بين الفينة والأخرى من يعلي منار الدين </w:t>
      </w:r>
      <w:r w:rsidRPr="00016623">
        <w:rPr>
          <w:rFonts w:ascii="Simplified Arabic" w:hAnsi="Simplified Arabic" w:cs="Simplified Arabic" w:hint="cs"/>
          <w:sz w:val="28"/>
          <w:szCs w:val="28"/>
          <w:rtl/>
        </w:rPr>
        <w:t xml:space="preserve">، </w:t>
      </w:r>
      <w:r w:rsidRPr="00016623">
        <w:rPr>
          <w:rFonts w:ascii="Simplified Arabic" w:hAnsi="Simplified Arabic" w:cs="Simplified Arabic"/>
          <w:sz w:val="28"/>
          <w:szCs w:val="28"/>
          <w:rtl/>
        </w:rPr>
        <w:t xml:space="preserve">ومن يجدد الإسلام </w:t>
      </w:r>
      <w:r w:rsidRPr="00016623">
        <w:rPr>
          <w:rFonts w:ascii="Simplified Arabic" w:hAnsi="Simplified Arabic" w:cs="Simplified Arabic" w:hint="cs"/>
          <w:sz w:val="28"/>
          <w:szCs w:val="28"/>
          <w:rtl/>
        </w:rPr>
        <w:t xml:space="preserve">، </w:t>
      </w:r>
      <w:r w:rsidRPr="00016623">
        <w:rPr>
          <w:rFonts w:ascii="Simplified Arabic" w:hAnsi="Simplified Arabic" w:cs="Simplified Arabic"/>
          <w:sz w:val="28"/>
          <w:szCs w:val="28"/>
          <w:rtl/>
        </w:rPr>
        <w:t xml:space="preserve">ويقوم عليه، فقد آمن الناس على يد الغلام، الذي لربما ظنه الكثيرون أنه بسيط لا يستطيع </w:t>
      </w:r>
      <w:r>
        <w:rPr>
          <w:rFonts w:ascii="Simplified Arabic" w:hAnsi="Simplified Arabic" w:cs="Simplified Arabic" w:hint="cs"/>
          <w:sz w:val="28"/>
          <w:szCs w:val="28"/>
          <w:rtl/>
        </w:rPr>
        <w:t xml:space="preserve">حمل </w:t>
      </w:r>
      <w:r w:rsidRPr="00016623">
        <w:rPr>
          <w:rFonts w:ascii="Simplified Arabic" w:hAnsi="Simplified Arabic" w:cs="Simplified Arabic"/>
          <w:sz w:val="28"/>
          <w:szCs w:val="28"/>
          <w:rtl/>
        </w:rPr>
        <w:t>أعباء الدعوة.</w:t>
      </w:r>
    </w:p>
    <w:p w:rsidR="005D3537" w:rsidRDefault="005D3537" w:rsidP="005D3537">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t>وقع ما كان يحذر الملك، وهكذا كما قال سبحانه: "وَيَمْكُرُونَ وَيَمْكُرُ اللَّهُ وَاللَّهُ خَيْرُ الْمَاكِرِينَ" (الأنفال: 30).</w:t>
      </w:r>
    </w:p>
    <w:p w:rsidR="005D3537" w:rsidRDefault="005D3537" w:rsidP="005D3537">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t>لم يجد الملك إلا الاضطهاد والتعذيب في مواجهة الحق: فأمر بإضرام النيران في الطرق، فمن عاد عن دينه تركه، ومن لم يعد ألقاه في النار.</w:t>
      </w:r>
    </w:p>
    <w:p w:rsidR="005D3537" w:rsidRDefault="005D3537" w:rsidP="005D3537">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t>وهك</w:t>
      </w:r>
      <w:r>
        <w:rPr>
          <w:rFonts w:ascii="Simplified Arabic" w:hAnsi="Simplified Arabic" w:cs="Simplified Arabic"/>
          <w:sz w:val="28"/>
          <w:szCs w:val="28"/>
          <w:rtl/>
        </w:rPr>
        <w:t>ذا الباطل لا يستخدم أسلوب النقا</w:t>
      </w:r>
      <w:r>
        <w:rPr>
          <w:rFonts w:ascii="Simplified Arabic" w:hAnsi="Simplified Arabic" w:cs="Simplified Arabic" w:hint="cs"/>
          <w:sz w:val="28"/>
          <w:szCs w:val="28"/>
          <w:rtl/>
        </w:rPr>
        <w:t>ش</w:t>
      </w:r>
      <w:r w:rsidRPr="00016623">
        <w:rPr>
          <w:rFonts w:ascii="Simplified Arabic" w:hAnsi="Simplified Arabic" w:cs="Simplified Arabic"/>
          <w:sz w:val="28"/>
          <w:szCs w:val="28"/>
          <w:rtl/>
        </w:rPr>
        <w:t xml:space="preserve"> والحجة، لأنه ليس عن</w:t>
      </w:r>
      <w:r w:rsidRPr="00016623">
        <w:rPr>
          <w:rFonts w:ascii="Simplified Arabic" w:hAnsi="Simplified Arabic" w:cs="Simplified Arabic" w:hint="cs"/>
          <w:sz w:val="28"/>
          <w:szCs w:val="28"/>
          <w:rtl/>
        </w:rPr>
        <w:t>د</w:t>
      </w:r>
      <w:r w:rsidRPr="00016623">
        <w:rPr>
          <w:rFonts w:ascii="Simplified Arabic" w:hAnsi="Simplified Arabic" w:cs="Simplified Arabic"/>
          <w:sz w:val="28"/>
          <w:szCs w:val="28"/>
          <w:rtl/>
        </w:rPr>
        <w:t>ه حجة يحتج بها، ولا يملك منطقا، فلا يجد مسلكا لباطله أمام الناس إلا التنكيل والتعذيب.</w:t>
      </w:r>
    </w:p>
    <w:p w:rsidR="005D3537" w:rsidRPr="00016623" w:rsidRDefault="005D3537" w:rsidP="005D3537">
      <w:pPr>
        <w:pStyle w:val="a3"/>
        <w:numPr>
          <w:ilvl w:val="0"/>
          <w:numId w:val="23"/>
        </w:numPr>
        <w:rPr>
          <w:rFonts w:ascii="Simplified Arabic" w:hAnsi="Simplified Arabic" w:cs="Simplified Arabic"/>
          <w:sz w:val="28"/>
          <w:szCs w:val="28"/>
          <w:rtl/>
        </w:rPr>
      </w:pPr>
      <w:r w:rsidRPr="00016623">
        <w:rPr>
          <w:rFonts w:ascii="Simplified Arabic" w:hAnsi="Simplified Arabic" w:cs="Simplified Arabic"/>
          <w:sz w:val="28"/>
          <w:szCs w:val="28"/>
          <w:rtl/>
        </w:rPr>
        <w:t xml:space="preserve">لم توقف الأخاديد زحف المؤمنين ولم تثنهم عن العقيدة الصافية، ولنتعلم درسا من إيمان هؤلاء الذي كان في لحظة واحدة </w:t>
      </w:r>
      <w:r>
        <w:rPr>
          <w:rFonts w:ascii="Simplified Arabic" w:hAnsi="Simplified Arabic" w:cs="Simplified Arabic" w:hint="cs"/>
          <w:sz w:val="28"/>
          <w:szCs w:val="28"/>
          <w:rtl/>
        </w:rPr>
        <w:t xml:space="preserve">، </w:t>
      </w:r>
      <w:r w:rsidRPr="00016623">
        <w:rPr>
          <w:rFonts w:ascii="Simplified Arabic" w:hAnsi="Simplified Arabic" w:cs="Simplified Arabic"/>
          <w:sz w:val="28"/>
          <w:szCs w:val="28"/>
          <w:rtl/>
        </w:rPr>
        <w:t xml:space="preserve">واستعد الواحد منهم بالتضحية بأعز ما يملك لأجله، ولا يستعد الواحد منا أن يضحي بشيء يسير من وقته وماله، ونرى الناس يعيشون السنوات الطوال: السبعين والثمانين، ولا يتقدم الواحد منهم في الإسلام شبرا واحدا، حتى ترى منهم من يعادي الإسلام وهو يرى أنه ينتصر له، ومن يرتضي لنفسه من المناهج الأرضية التي تخالف زعمه </w:t>
      </w:r>
      <w:r>
        <w:rPr>
          <w:rFonts w:ascii="Simplified Arabic" w:hAnsi="Simplified Arabic" w:cs="Simplified Arabic" w:hint="cs"/>
          <w:sz w:val="28"/>
          <w:szCs w:val="28"/>
          <w:rtl/>
        </w:rPr>
        <w:t xml:space="preserve">الباهت </w:t>
      </w:r>
      <w:r w:rsidRPr="00016623">
        <w:rPr>
          <w:rFonts w:ascii="Simplified Arabic" w:hAnsi="Simplified Arabic" w:cs="Simplified Arabic"/>
          <w:sz w:val="28"/>
          <w:szCs w:val="28"/>
          <w:rtl/>
        </w:rPr>
        <w:t>أنه مؤمن برب البشرية.</w:t>
      </w:r>
    </w:p>
    <w:p w:rsidR="005D3537"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حقيقة إنه الإيمان الصادق عندما يخالط القلب فليس هناك ما هو ألذ منه.</w:t>
      </w:r>
    </w:p>
    <w:p w:rsidR="005D3537" w:rsidRDefault="005D3537" w:rsidP="005D3537">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t xml:space="preserve">كلما زاد ابتلاء العبد زادت حسناته عند الله، وزادت أسهمه عند الناس، وصار كلامه مسموعا، مع أن الابتلاء </w:t>
      </w:r>
      <w:r>
        <w:rPr>
          <w:rFonts w:ascii="Simplified Arabic" w:hAnsi="Simplified Arabic" w:cs="Simplified Arabic"/>
          <w:sz w:val="28"/>
          <w:szCs w:val="28"/>
          <w:rtl/>
        </w:rPr>
        <w:t>شديد على النفس، ولكن كما قال رب</w:t>
      </w:r>
      <w:r>
        <w:rPr>
          <w:rFonts w:ascii="Simplified Arabic" w:hAnsi="Simplified Arabic" w:cs="Simplified Arabic" w:hint="cs"/>
          <w:sz w:val="28"/>
          <w:szCs w:val="28"/>
          <w:rtl/>
        </w:rPr>
        <w:t>ن</w:t>
      </w:r>
      <w:r w:rsidRPr="00016623">
        <w:rPr>
          <w:rFonts w:ascii="Simplified Arabic" w:hAnsi="Simplified Arabic" w:cs="Simplified Arabic"/>
          <w:sz w:val="28"/>
          <w:szCs w:val="28"/>
          <w:rtl/>
        </w:rPr>
        <w:t>ا سبحانه:"</w:t>
      </w:r>
      <w:r w:rsidRPr="00016623">
        <w:rPr>
          <w:rFonts w:ascii="Simplified Arabic" w:hAnsi="Simplified Arabic" w:cs="Simplified Arabic"/>
          <w:rtl/>
        </w:rPr>
        <w:t xml:space="preserve"> </w:t>
      </w:r>
      <w:r w:rsidRPr="00016623">
        <w:rPr>
          <w:rFonts w:ascii="Simplified Arabic" w:hAnsi="Simplified Arabic" w:cs="Simplified Arabic"/>
          <w:sz w:val="28"/>
          <w:szCs w:val="28"/>
          <w:rtl/>
        </w:rPr>
        <w:t>وَعَسَى أَن تَكْرَهُواْ شَيْئًا وَهُوَ خَيْرٌ لَّكُمْ" (البقرة: 216).</w:t>
      </w:r>
    </w:p>
    <w:p w:rsidR="005D3537" w:rsidRDefault="005D3537" w:rsidP="005D3537">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t>واصلت الجماهير اندفاعها نحو الأخاديد، لأنها آثرت ما عند ربها، وفازوا بالشهادة، ولم يتأسفوا على هذه الدنيا التي يتقاتل الناس اليوم عليها من أجل دريهمات معدودة.</w:t>
      </w:r>
    </w:p>
    <w:p w:rsidR="005D3537" w:rsidRDefault="005D3537" w:rsidP="005D3537">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t>أخبر الله سبحانه أنه لعن أصحاب الأخدود: بمعنى طردهم من رحمته، فالحياة قصيرة مهما تمتع بها الطغاة والجبارون.</w:t>
      </w:r>
    </w:p>
    <w:p w:rsidR="005D3537" w:rsidRPr="00016623" w:rsidRDefault="005D3537" w:rsidP="005D3537">
      <w:pPr>
        <w:pStyle w:val="a3"/>
        <w:numPr>
          <w:ilvl w:val="0"/>
          <w:numId w:val="23"/>
        </w:numPr>
        <w:rPr>
          <w:rFonts w:ascii="Simplified Arabic" w:hAnsi="Simplified Arabic" w:cs="Simplified Arabic"/>
          <w:sz w:val="28"/>
          <w:szCs w:val="28"/>
        </w:rPr>
      </w:pPr>
      <w:r w:rsidRPr="00016623">
        <w:rPr>
          <w:rFonts w:ascii="Simplified Arabic" w:hAnsi="Simplified Arabic" w:cs="Simplified Arabic"/>
          <w:sz w:val="28"/>
          <w:szCs w:val="28"/>
          <w:rtl/>
        </w:rPr>
        <w:t>ماذا يصبح الإنسان عندما يفقد الرحمة من قلبه، كيف جلس هؤلاء يتلذذون بمنظر النار وهي تأكل الحياة؟</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lastRenderedPageBreak/>
        <w:t xml:space="preserve">كيف يتلهون </w:t>
      </w:r>
      <w:r>
        <w:rPr>
          <w:rFonts w:ascii="Simplified Arabic" w:hAnsi="Simplified Arabic" w:cs="Simplified Arabic" w:hint="cs"/>
          <w:sz w:val="28"/>
          <w:szCs w:val="28"/>
          <w:rtl/>
        </w:rPr>
        <w:t>ب</w:t>
      </w:r>
      <w:r w:rsidRPr="00CD7664">
        <w:rPr>
          <w:rFonts w:ascii="Simplified Arabic" w:hAnsi="Simplified Arabic" w:cs="Simplified Arabic"/>
          <w:sz w:val="28"/>
          <w:szCs w:val="28"/>
          <w:rtl/>
        </w:rPr>
        <w:t xml:space="preserve">منظر الأجساد الكريمة من شيوخ كبار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xml:space="preserve">ونساء وأطفال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وهي تتحول إلى وقود وتراب؟</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كيف ترتفع النشوة الخسيسة في نفوس هؤلاء الطغاة وهم ينظرون إلى عذاب المؤمنين، ولربما كان الكثير منهم لهم أقارب من هؤلاء، لأن الظن أنهم من بلد واحد؟</w:t>
      </w:r>
    </w:p>
    <w:p w:rsidR="005D3537" w:rsidRPr="00CD7664" w:rsidRDefault="005D3537" w:rsidP="005D3537">
      <w:pPr>
        <w:rPr>
          <w:rFonts w:ascii="Simplified Arabic" w:hAnsi="Simplified Arabic" w:cs="Simplified Arabic"/>
          <w:sz w:val="28"/>
          <w:szCs w:val="28"/>
        </w:rPr>
      </w:pPr>
      <w:r w:rsidRPr="00CD7664">
        <w:rPr>
          <w:rFonts w:ascii="Simplified Arabic" w:hAnsi="Simplified Arabic" w:cs="Simplified Arabic"/>
          <w:sz w:val="28"/>
          <w:szCs w:val="28"/>
          <w:rtl/>
        </w:rPr>
        <w:t>وحتى الوحوش في الغابات تفترس لتأكل، لا تفترس لت</w:t>
      </w:r>
      <w:r>
        <w:rPr>
          <w:rFonts w:ascii="Simplified Arabic" w:hAnsi="Simplified Arabic" w:cs="Simplified Arabic" w:hint="cs"/>
          <w:sz w:val="28"/>
          <w:szCs w:val="28"/>
          <w:rtl/>
        </w:rPr>
        <w:t>ت</w:t>
      </w:r>
      <w:r w:rsidRPr="00CD7664">
        <w:rPr>
          <w:rFonts w:ascii="Simplified Arabic" w:hAnsi="Simplified Arabic" w:cs="Simplified Arabic"/>
          <w:sz w:val="28"/>
          <w:szCs w:val="28"/>
          <w:rtl/>
        </w:rPr>
        <w:t>لذذ على الافتراس، فكان هؤلاء أخس من هذه الوحوش.</w:t>
      </w:r>
    </w:p>
    <w:p w:rsidR="005D3537" w:rsidRPr="00016623" w:rsidRDefault="005D3537" w:rsidP="005D3537">
      <w:pPr>
        <w:pStyle w:val="a3"/>
        <w:numPr>
          <w:ilvl w:val="0"/>
          <w:numId w:val="23"/>
        </w:numPr>
        <w:tabs>
          <w:tab w:val="left" w:pos="935"/>
        </w:tabs>
        <w:rPr>
          <w:rFonts w:ascii="Simplified Arabic" w:hAnsi="Simplified Arabic" w:cs="Simplified Arabic"/>
          <w:sz w:val="28"/>
          <w:szCs w:val="28"/>
        </w:rPr>
      </w:pPr>
      <w:r w:rsidRPr="00016623">
        <w:rPr>
          <w:rFonts w:ascii="Simplified Arabic" w:hAnsi="Simplified Arabic" w:cs="Simplified Arabic"/>
          <w:sz w:val="28"/>
          <w:szCs w:val="28"/>
          <w:rtl/>
        </w:rPr>
        <w:t xml:space="preserve">الحسابات الأرضية حسابات مؤلمة، والحسابات الحقيقية </w:t>
      </w:r>
      <w:proofErr w:type="spellStart"/>
      <w:r w:rsidRPr="00016623">
        <w:rPr>
          <w:rFonts w:ascii="Simplified Arabic" w:hAnsi="Simplified Arabic" w:cs="Simplified Arabic"/>
          <w:sz w:val="28"/>
          <w:szCs w:val="28"/>
          <w:rtl/>
        </w:rPr>
        <w:t>الأخروية</w:t>
      </w:r>
      <w:proofErr w:type="spellEnd"/>
      <w:r w:rsidRPr="00016623">
        <w:rPr>
          <w:rFonts w:ascii="Simplified Arabic" w:hAnsi="Simplified Arabic" w:cs="Simplified Arabic"/>
          <w:sz w:val="28"/>
          <w:szCs w:val="28"/>
          <w:rtl/>
        </w:rPr>
        <w:t xml:space="preserve"> مفرحة: فالبعض لأنه لم ير في القصة أن الله قد أخذ الفئة الباغية كما أخذ فرعون وجنوده</w:t>
      </w:r>
      <w:r>
        <w:rPr>
          <w:rFonts w:ascii="Simplified Arabic" w:hAnsi="Simplified Arabic" w:cs="Simplified Arabic" w:hint="cs"/>
          <w:sz w:val="28"/>
          <w:szCs w:val="28"/>
          <w:rtl/>
        </w:rPr>
        <w:t xml:space="preserve"> </w:t>
      </w:r>
      <w:r w:rsidRPr="00016623">
        <w:rPr>
          <w:rFonts w:ascii="Simplified Arabic" w:hAnsi="Simplified Arabic" w:cs="Simplified Arabic"/>
          <w:sz w:val="28"/>
          <w:szCs w:val="28"/>
          <w:rtl/>
        </w:rPr>
        <w:t>، وقوم نوح</w:t>
      </w:r>
      <w:r>
        <w:rPr>
          <w:rFonts w:ascii="Simplified Arabic" w:hAnsi="Simplified Arabic" w:cs="Simplified Arabic" w:hint="cs"/>
          <w:sz w:val="28"/>
          <w:szCs w:val="28"/>
          <w:rtl/>
        </w:rPr>
        <w:t xml:space="preserve"> ،</w:t>
      </w:r>
      <w:r w:rsidRPr="00016623">
        <w:rPr>
          <w:rFonts w:ascii="Simplified Arabic" w:hAnsi="Simplified Arabic" w:cs="Simplified Arabic"/>
          <w:sz w:val="28"/>
          <w:szCs w:val="28"/>
          <w:rtl/>
        </w:rPr>
        <w:t xml:space="preserve"> وقوم هود </w:t>
      </w:r>
      <w:r>
        <w:rPr>
          <w:rFonts w:ascii="Simplified Arabic" w:hAnsi="Simplified Arabic" w:cs="Simplified Arabic" w:hint="cs"/>
          <w:sz w:val="28"/>
          <w:szCs w:val="28"/>
          <w:rtl/>
        </w:rPr>
        <w:t xml:space="preserve">، </w:t>
      </w:r>
      <w:r w:rsidRPr="00016623">
        <w:rPr>
          <w:rFonts w:ascii="Simplified Arabic" w:hAnsi="Simplified Arabic" w:cs="Simplified Arabic"/>
          <w:sz w:val="28"/>
          <w:szCs w:val="28"/>
          <w:rtl/>
        </w:rPr>
        <w:t>وق</w:t>
      </w:r>
      <w:r>
        <w:rPr>
          <w:rFonts w:ascii="Simplified Arabic" w:hAnsi="Simplified Arabic" w:cs="Simplified Arabic" w:hint="cs"/>
          <w:sz w:val="28"/>
          <w:szCs w:val="28"/>
          <w:rtl/>
        </w:rPr>
        <w:t>و</w:t>
      </w:r>
      <w:r w:rsidRPr="00016623">
        <w:rPr>
          <w:rFonts w:ascii="Simplified Arabic" w:hAnsi="Simplified Arabic" w:cs="Simplified Arabic"/>
          <w:sz w:val="28"/>
          <w:szCs w:val="28"/>
          <w:rtl/>
        </w:rPr>
        <w:t>م صالح، يظن وهو يقرأ القصة ويتصور: أن الفئة الباغية الآن تقر في ملكها فرحة بنصرها الوهمي، ولكن أنى ذلك؟</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لقد انتهى كل شيء فالقصة لها مئات وربما آلاف السنين، والطغاة منذ نهاية حياتهم مشغولون في عذابهم، ويوم القيامة ادخلوا الطغاة أشد العذاب. </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وأما أهل الإيمان فلم يجدوا من مس القتل إلا كما يجد أحد</w:t>
      </w:r>
      <w:r>
        <w:rPr>
          <w:rFonts w:ascii="Simplified Arabic" w:hAnsi="Simplified Arabic" w:cs="Simplified Arabic" w:hint="cs"/>
          <w:sz w:val="28"/>
          <w:szCs w:val="28"/>
          <w:rtl/>
        </w:rPr>
        <w:t>نا</w:t>
      </w:r>
      <w:r w:rsidRPr="00CD7664">
        <w:rPr>
          <w:rFonts w:ascii="Simplified Arabic" w:hAnsi="Simplified Arabic" w:cs="Simplified Arabic"/>
          <w:sz w:val="28"/>
          <w:szCs w:val="28"/>
          <w:rtl/>
        </w:rPr>
        <w:t xml:space="preserve"> من مس </w:t>
      </w:r>
      <w:proofErr w:type="spellStart"/>
      <w:r w:rsidRPr="00CD7664">
        <w:rPr>
          <w:rFonts w:ascii="Simplified Arabic" w:hAnsi="Simplified Arabic" w:cs="Simplified Arabic"/>
          <w:sz w:val="28"/>
          <w:szCs w:val="28"/>
          <w:rtl/>
        </w:rPr>
        <w:t>القرصىة</w:t>
      </w:r>
      <w:proofErr w:type="spellEnd"/>
      <w:r w:rsidRPr="00CD7664">
        <w:rPr>
          <w:rFonts w:ascii="Simplified Arabic" w:hAnsi="Simplified Arabic" w:cs="Simplified Arabic"/>
          <w:sz w:val="28"/>
          <w:szCs w:val="28"/>
          <w:rtl/>
        </w:rPr>
        <w:t>، وهم يتمتعون برضوان الله</w:t>
      </w:r>
      <w:r>
        <w:rPr>
          <w:rFonts w:ascii="Simplified Arabic" w:hAnsi="Simplified Arabic" w:cs="Simplified Arabic" w:hint="cs"/>
          <w:sz w:val="28"/>
          <w:szCs w:val="28"/>
          <w:rtl/>
        </w:rPr>
        <w:t xml:space="preserve"> وجنته</w:t>
      </w:r>
      <w:r w:rsidRPr="00CD7664">
        <w:rPr>
          <w:rFonts w:ascii="Simplified Arabic" w:hAnsi="Simplified Arabic" w:cs="Simplified Arabic"/>
          <w:sz w:val="28"/>
          <w:szCs w:val="28"/>
          <w:rtl/>
        </w:rPr>
        <w:t>.</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فالحياة الدنيا ليست هي الميزان، إنما الميزان الذي توزن به أعمال العباد يوم القيامة.</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قال سبحانه:"</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وَلاَ تَحْسَبَنَّ الَّذِينَ قُتِلُواْ فِي سَبِيلِ اللَّهِ أَمْوَاتًا بَلْ أَحْيَاء عِندَ رَبِّهِمْ يُرْزَقُونَ (169) فَرِحِينَ بِمَا آتَاهُمُ اللَّهُ مِن فَضْلِه..."(آل عمران: 170،169).</w:t>
      </w:r>
      <w:r w:rsidRPr="00CD7664">
        <w:rPr>
          <w:rFonts w:ascii="Simplified Arabic" w:hAnsi="Simplified Arabic" w:cs="Simplified Arabic"/>
          <w:sz w:val="28"/>
          <w:szCs w:val="28"/>
          <w:rtl/>
        </w:rPr>
        <w:br/>
        <w:t xml:space="preserve">قال رسول الله صلى الله عليه وسلم: " ما يجد الشهيد من مس القتل إلا كما يجد أحدكم من مس القرصة". </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رواه الترمذي: 1668، وقال: هذا حديث حسن صحيح غريب.</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وصححه الألباني في السلسة الصحيحة: 960.</w:t>
      </w:r>
    </w:p>
    <w:p w:rsidR="005D3537" w:rsidRPr="002E4E04" w:rsidRDefault="005D3537" w:rsidP="005D3537">
      <w:pPr>
        <w:pStyle w:val="a3"/>
        <w:numPr>
          <w:ilvl w:val="0"/>
          <w:numId w:val="23"/>
        </w:numPr>
        <w:tabs>
          <w:tab w:val="left" w:pos="935"/>
        </w:tabs>
        <w:rPr>
          <w:rFonts w:ascii="Simplified Arabic" w:hAnsi="Simplified Arabic" w:cs="Simplified Arabic"/>
          <w:sz w:val="28"/>
          <w:szCs w:val="28"/>
          <w:rtl/>
        </w:rPr>
      </w:pPr>
      <w:r w:rsidRPr="002E4E04">
        <w:rPr>
          <w:rFonts w:ascii="Simplified Arabic" w:hAnsi="Simplified Arabic" w:cs="Simplified Arabic"/>
          <w:sz w:val="28"/>
          <w:szCs w:val="28"/>
          <w:rtl/>
        </w:rPr>
        <w:lastRenderedPageBreak/>
        <w:t xml:space="preserve">في هذه النهاية المأساوية للمؤمنين تنبيه للمؤمنين والدعاة أن أمر الدعوة والعقيدة يتولاه الله، فلربما لا يشهد الدعاة النصر، فأنت عليك أن تزرع </w:t>
      </w:r>
      <w:r w:rsidRPr="002E4E04">
        <w:rPr>
          <w:rFonts w:ascii="Simplified Arabic" w:hAnsi="Simplified Arabic" w:cs="Simplified Arabic" w:hint="cs"/>
          <w:sz w:val="28"/>
          <w:szCs w:val="28"/>
          <w:rtl/>
        </w:rPr>
        <w:t xml:space="preserve">، </w:t>
      </w:r>
      <w:r w:rsidRPr="002E4E04">
        <w:rPr>
          <w:rFonts w:ascii="Simplified Arabic" w:hAnsi="Simplified Arabic" w:cs="Simplified Arabic"/>
          <w:sz w:val="28"/>
          <w:szCs w:val="28"/>
          <w:rtl/>
        </w:rPr>
        <w:t xml:space="preserve">والله عليه الثمر، ويأتي النبي يوم القيامة وليس معه أحد </w:t>
      </w:r>
      <w:r w:rsidRPr="002E4E04">
        <w:rPr>
          <w:rFonts w:ascii="Simplified Arabic" w:hAnsi="Simplified Arabic" w:cs="Simplified Arabic" w:hint="cs"/>
          <w:sz w:val="28"/>
          <w:szCs w:val="28"/>
          <w:rtl/>
        </w:rPr>
        <w:t xml:space="preserve">، </w:t>
      </w:r>
      <w:r w:rsidRPr="002E4E04">
        <w:rPr>
          <w:rFonts w:ascii="Simplified Arabic" w:hAnsi="Simplified Arabic" w:cs="Simplified Arabic"/>
          <w:sz w:val="28"/>
          <w:szCs w:val="28"/>
          <w:rtl/>
        </w:rPr>
        <w:t>ولم يؤمن به أحد</w:t>
      </w:r>
      <w:r w:rsidRPr="002E4E04">
        <w:rPr>
          <w:rFonts w:ascii="Simplified Arabic" w:hAnsi="Simplified Arabic" w:cs="Simplified Arabic" w:hint="cs"/>
          <w:sz w:val="28"/>
          <w:szCs w:val="28"/>
          <w:rtl/>
        </w:rPr>
        <w:t xml:space="preserve"> </w:t>
      </w:r>
      <w:r w:rsidRPr="002E4E04">
        <w:rPr>
          <w:rFonts w:ascii="Simplified Arabic" w:hAnsi="Simplified Arabic" w:cs="Simplified Arabic"/>
          <w:sz w:val="28"/>
          <w:szCs w:val="28"/>
          <w:rtl/>
        </w:rPr>
        <w:t>، وما قصر النبي في دعوته أبدا</w:t>
      </w:r>
      <w:r w:rsidRPr="002E4E04">
        <w:rPr>
          <w:rFonts w:ascii="Simplified Arabic" w:hAnsi="Simplified Arabic" w:cs="Simplified Arabic" w:hint="cs"/>
          <w:sz w:val="28"/>
          <w:szCs w:val="28"/>
          <w:rtl/>
        </w:rPr>
        <w:t xml:space="preserve"> </w:t>
      </w:r>
      <w:r w:rsidRPr="002E4E04">
        <w:rPr>
          <w:rFonts w:ascii="Simplified Arabic" w:hAnsi="Simplified Arabic" w:cs="Simplified Arabic"/>
          <w:sz w:val="28"/>
          <w:szCs w:val="28"/>
          <w:rtl/>
        </w:rPr>
        <w:t>، ولكنه قدر الله للدين والعقيدة وأهلها، وقد سجل القرآن أن من الأنبياء من قتل في سبيل دعوته وعقيدته، فلسنا بأفضل من الأنبياء.</w:t>
      </w:r>
    </w:p>
    <w:p w:rsidR="005D3537" w:rsidRDefault="005D3537" w:rsidP="005D3537">
      <w:pPr>
        <w:pStyle w:val="a3"/>
        <w:numPr>
          <w:ilvl w:val="0"/>
          <w:numId w:val="23"/>
        </w:numPr>
        <w:tabs>
          <w:tab w:val="left" w:pos="935"/>
        </w:tabs>
        <w:rPr>
          <w:rFonts w:ascii="Simplified Arabic" w:hAnsi="Simplified Arabic" w:cs="Simplified Arabic"/>
          <w:sz w:val="28"/>
          <w:szCs w:val="28"/>
        </w:rPr>
      </w:pPr>
      <w:r w:rsidRPr="00526E4C">
        <w:rPr>
          <w:rFonts w:ascii="Simplified Arabic" w:hAnsi="Simplified Arabic" w:cs="Simplified Arabic"/>
          <w:sz w:val="28"/>
          <w:szCs w:val="28"/>
          <w:rtl/>
        </w:rPr>
        <w:t>على  المؤمن أن لا يستهين بأحد وهو يدعو إلى الله، فهذا الغلام الذي في نظر الناس لا وزن له، ولا يلتفت إليه، قد أحيا الله به أمة كامل</w:t>
      </w:r>
      <w:r w:rsidRPr="00526E4C">
        <w:rPr>
          <w:rFonts w:ascii="Simplified Arabic" w:hAnsi="Simplified Arabic" w:cs="Simplified Arabic" w:hint="cs"/>
          <w:sz w:val="28"/>
          <w:szCs w:val="28"/>
          <w:rtl/>
        </w:rPr>
        <w:t>ة، وهكذا يا أيها الدعاة ،وهكذا يا أئمة المساجد، لا تستهينوا</w:t>
      </w:r>
      <w:r>
        <w:rPr>
          <w:rFonts w:ascii="Simplified Arabic" w:hAnsi="Simplified Arabic" w:cs="Simplified Arabic" w:hint="cs"/>
          <w:sz w:val="28"/>
          <w:szCs w:val="28"/>
          <w:rtl/>
        </w:rPr>
        <w:t xml:space="preserve"> بأحد فقد يكون له شأ</w:t>
      </w:r>
      <w:r w:rsidRPr="00526E4C">
        <w:rPr>
          <w:rFonts w:ascii="Simplified Arabic" w:hAnsi="Simplified Arabic" w:cs="Simplified Arabic" w:hint="cs"/>
          <w:sz w:val="28"/>
          <w:szCs w:val="28"/>
          <w:rtl/>
        </w:rPr>
        <w:t>ن كبير.</w:t>
      </w:r>
      <w:r w:rsidRPr="00526E4C">
        <w:rPr>
          <w:rFonts w:ascii="Simplified Arabic" w:hAnsi="Simplified Arabic" w:cs="Simplified Arabic"/>
          <w:sz w:val="28"/>
          <w:szCs w:val="28"/>
          <w:rtl/>
        </w:rPr>
        <w:t xml:space="preserve"> </w:t>
      </w:r>
    </w:p>
    <w:p w:rsidR="005D3537" w:rsidRPr="00526E4C" w:rsidRDefault="005D3537" w:rsidP="005D3537">
      <w:pPr>
        <w:pStyle w:val="a3"/>
        <w:numPr>
          <w:ilvl w:val="0"/>
          <w:numId w:val="23"/>
        </w:numPr>
        <w:tabs>
          <w:tab w:val="left" w:pos="935"/>
        </w:tabs>
        <w:rPr>
          <w:rFonts w:ascii="Simplified Arabic" w:hAnsi="Simplified Arabic" w:cs="Simplified Arabic"/>
          <w:sz w:val="28"/>
          <w:szCs w:val="28"/>
          <w:rtl/>
        </w:rPr>
      </w:pPr>
      <w:r>
        <w:rPr>
          <w:rFonts w:ascii="Simplified Arabic" w:hAnsi="Simplified Arabic" w:cs="Simplified Arabic" w:hint="cs"/>
          <w:sz w:val="28"/>
          <w:szCs w:val="28"/>
          <w:rtl/>
        </w:rPr>
        <w:t>وقد كان من آخر كرامات الله للغلام أن حفظ جسمه فلا يبلى ، ولا تأكله الأرض ، وقد كشفوا عنه في عهد عمر بن الخطاب رضي الله عنه ، فوجدوه كما هو ، وأصبعه على صدغه كما وضعه ، صدق الله فصدقه الله.</w:t>
      </w:r>
    </w:p>
    <w:p w:rsidR="005D3537" w:rsidRPr="00526E4C" w:rsidRDefault="005D3537" w:rsidP="005D3537">
      <w:pPr>
        <w:pStyle w:val="a3"/>
        <w:tabs>
          <w:tab w:val="left" w:pos="935"/>
        </w:tabs>
        <w:rPr>
          <w:rFonts w:ascii="Simplified Arabic" w:hAnsi="Simplified Arabic" w:cs="Simplified Arabic"/>
          <w:sz w:val="28"/>
          <w:szCs w:val="28"/>
          <w:rtl/>
        </w:rPr>
      </w:pPr>
    </w:p>
    <w:p w:rsidR="005D3537" w:rsidRPr="00C53650" w:rsidRDefault="005D3537" w:rsidP="005D3537">
      <w:pPr>
        <w:jc w:val="center"/>
        <w:rPr>
          <w:rFonts w:ascii="Simplified Arabic" w:hAnsi="Simplified Arabic" w:cs="Simplified Arabic"/>
          <w:b/>
          <w:bCs/>
          <w:color w:val="0070C0"/>
          <w:sz w:val="28"/>
          <w:szCs w:val="28"/>
          <w:rtl/>
        </w:rPr>
      </w:pPr>
      <w:r w:rsidRPr="00C53650">
        <w:rPr>
          <w:rFonts w:ascii="Simplified Arabic" w:hAnsi="Simplified Arabic" w:cs="Simplified Arabic"/>
          <w:b/>
          <w:bCs/>
          <w:color w:val="0070C0"/>
          <w:sz w:val="28"/>
          <w:szCs w:val="28"/>
          <w:rtl/>
        </w:rPr>
        <w:t>وفي نهاية حال المؤمنين في هذه القصة:</w:t>
      </w:r>
    </w:p>
    <w:p w:rsidR="005D3537" w:rsidRPr="00C53650" w:rsidRDefault="005D3537" w:rsidP="005D3537">
      <w:pPr>
        <w:jc w:val="center"/>
        <w:rPr>
          <w:rFonts w:ascii="Simplified Arabic" w:hAnsi="Simplified Arabic" w:cs="Simplified Arabic"/>
          <w:b/>
          <w:bCs/>
          <w:color w:val="0070C0"/>
          <w:sz w:val="28"/>
          <w:szCs w:val="28"/>
          <w:rtl/>
        </w:rPr>
      </w:pPr>
      <w:r w:rsidRPr="00C53650">
        <w:rPr>
          <w:rFonts w:ascii="Simplified Arabic" w:hAnsi="Simplified Arabic" w:cs="Simplified Arabic"/>
          <w:b/>
          <w:bCs/>
          <w:color w:val="0070C0"/>
          <w:sz w:val="28"/>
          <w:szCs w:val="28"/>
          <w:rtl/>
        </w:rPr>
        <w:t>تحدث الكرامة:</w:t>
      </w:r>
    </w:p>
    <w:p w:rsidR="005D3537" w:rsidRPr="00C53650" w:rsidRDefault="005D3537" w:rsidP="005D3537">
      <w:pPr>
        <w:jc w:val="center"/>
        <w:rPr>
          <w:rFonts w:ascii="Simplified Arabic" w:hAnsi="Simplified Arabic" w:cs="Simplified Arabic"/>
          <w:b/>
          <w:bCs/>
          <w:color w:val="0070C0"/>
          <w:sz w:val="28"/>
          <w:szCs w:val="28"/>
          <w:rtl/>
        </w:rPr>
      </w:pPr>
      <w:r w:rsidRPr="00C53650">
        <w:rPr>
          <w:rFonts w:ascii="Simplified Arabic" w:hAnsi="Simplified Arabic" w:cs="Simplified Arabic"/>
          <w:b/>
          <w:bCs/>
          <w:color w:val="0070C0"/>
          <w:sz w:val="28"/>
          <w:szCs w:val="28"/>
          <w:rtl/>
        </w:rPr>
        <w:t>طفل يتكلم في المهد</w:t>
      </w:r>
    </w:p>
    <w:p w:rsidR="005D3537" w:rsidRPr="00CD7664" w:rsidRDefault="005D3537" w:rsidP="005D3537">
      <w:pPr>
        <w:rPr>
          <w:rFonts w:ascii="Simplified Arabic" w:hAnsi="Simplified Arabic" w:cs="Simplified Arabic"/>
          <w:sz w:val="28"/>
          <w:szCs w:val="28"/>
          <w:rtl/>
        </w:rPr>
      </w:pP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لقد أجرى الله الكرامة على يد طفل رضيع تحمله أمه، والنيران مشتعلة أمامها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فتخاف من الوقوع فيها، وصلابة دينها وقوة عقيدتها لا تسمح لها بالكفر.</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إنها لا تخاف على نفسها من النار، ولكن حنان الأم الذي يجعل حياة الولد مقدمة على حياة الأم، إنه ثمرة الفؤاد.</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ولكن ينادي الطفل وينطق بأمر الله، ويأمر أمه بالصبر لأنها على الحق، ولأن اجتماع الأهل والأحبة عند ملك الملوك خير من </w:t>
      </w:r>
      <w:r w:rsidRPr="00CD7664">
        <w:rPr>
          <w:rFonts w:ascii="Simplified Arabic" w:hAnsi="Simplified Arabic" w:cs="Simplified Arabic" w:hint="cs"/>
          <w:sz w:val="28"/>
          <w:szCs w:val="28"/>
          <w:rtl/>
        </w:rPr>
        <w:t>اجتماعهم</w:t>
      </w:r>
      <w:r w:rsidRPr="00CD7664">
        <w:rPr>
          <w:rFonts w:ascii="Simplified Arabic" w:hAnsi="Simplified Arabic" w:cs="Simplified Arabic"/>
          <w:sz w:val="28"/>
          <w:szCs w:val="28"/>
          <w:rtl/>
        </w:rPr>
        <w:t xml:space="preserve"> عند ملك عادل في الدنيا بما فيها من المنغصات </w:t>
      </w:r>
      <w:r w:rsidRPr="00CD7664">
        <w:rPr>
          <w:rFonts w:ascii="Simplified Arabic" w:hAnsi="Simplified Arabic" w:cs="Simplified Arabic"/>
          <w:sz w:val="28"/>
          <w:szCs w:val="28"/>
          <w:rtl/>
        </w:rPr>
        <w:lastRenderedPageBreak/>
        <w:t>والمصائب، فكيف إذا كان الاجتماع عند ملك ظالم لا يستطيع المسلم أن يفعل أدنى شعائره الدينية في مملكته.</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إذ</w:t>
      </w:r>
      <w:r>
        <w:rPr>
          <w:rFonts w:ascii="Simplified Arabic" w:hAnsi="Simplified Arabic" w:cs="Simplified Arabic" w:hint="cs"/>
          <w:sz w:val="28"/>
          <w:szCs w:val="28"/>
          <w:rtl/>
        </w:rPr>
        <w:t>ن</w:t>
      </w:r>
      <w:r w:rsidRPr="00CD7664">
        <w:rPr>
          <w:rFonts w:ascii="Simplified Arabic" w:hAnsi="Simplified Arabic" w:cs="Simplified Arabic"/>
          <w:sz w:val="28"/>
          <w:szCs w:val="28"/>
          <w:rtl/>
        </w:rPr>
        <w:t xml:space="preserve"> فالذهاب عند الله أفضل، فقد هان الموت على الطفل، ونطق بأمر الله، وربما رأى الكفار هذه الكرامة من الله</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 ولكن أنى لقلوب مثل الحجارة أن تلين لذكر الله</w:t>
      </w:r>
      <w:r>
        <w:rPr>
          <w:rFonts w:ascii="Simplified Arabic" w:hAnsi="Simplified Arabic" w:cs="Simplified Arabic" w:hint="cs"/>
          <w:sz w:val="28"/>
          <w:szCs w:val="28"/>
          <w:rtl/>
        </w:rPr>
        <w:t xml:space="preserve"> وآياته</w:t>
      </w:r>
      <w:r w:rsidRPr="00CD7664">
        <w:rPr>
          <w:rFonts w:ascii="Simplified Arabic" w:hAnsi="Simplified Arabic" w:cs="Simplified Arabic"/>
          <w:sz w:val="28"/>
          <w:szCs w:val="28"/>
          <w:rtl/>
        </w:rPr>
        <w:t>، فجحدوا ب</w:t>
      </w:r>
      <w:r>
        <w:rPr>
          <w:rFonts w:ascii="Simplified Arabic" w:hAnsi="Simplified Arabic" w:cs="Simplified Arabic" w:hint="cs"/>
          <w:sz w:val="28"/>
          <w:szCs w:val="28"/>
          <w:rtl/>
        </w:rPr>
        <w:t>ها</w:t>
      </w:r>
      <w:r w:rsidRPr="00CD7664">
        <w:rPr>
          <w:rFonts w:ascii="Simplified Arabic" w:hAnsi="Simplified Arabic" w:cs="Simplified Arabic"/>
          <w:sz w:val="28"/>
          <w:szCs w:val="28"/>
          <w:rtl/>
        </w:rPr>
        <w:t xml:space="preserve"> </w:t>
      </w:r>
      <w:proofErr w:type="spellStart"/>
      <w:r w:rsidRPr="00CD7664">
        <w:rPr>
          <w:rFonts w:ascii="Simplified Arabic" w:hAnsi="Simplified Arabic" w:cs="Simplified Arabic"/>
          <w:sz w:val="28"/>
          <w:szCs w:val="28"/>
          <w:rtl/>
        </w:rPr>
        <w:t>واستيقنتها</w:t>
      </w:r>
      <w:proofErr w:type="spellEnd"/>
      <w:r w:rsidRPr="00CD7664">
        <w:rPr>
          <w:rFonts w:ascii="Simplified Arabic" w:hAnsi="Simplified Arabic" w:cs="Simplified Arabic"/>
          <w:sz w:val="28"/>
          <w:szCs w:val="28"/>
          <w:rtl/>
        </w:rPr>
        <w:t xml:space="preserve"> أنفسهم ظلما وعلوا.</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وكم تكلم الناس على مر الأجيال عن قصة الغلام، وهذا الطفل الرضيع، وكم وقف العلماء أمام هذه القصة دراسة وتحليلا، كم استخلصوا منها العبر والمواعظ والدروس.</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لقد خلد الله ذكراهم بكل خير وجعل من حياتهم عبرة يهتدي بها أهل الإسلام، ويقتبس منها الدعاة الدروس والعبر.</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فماذا تركت لنفسك بعد موتك؟</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هل سيذكرك الناس بالخير أم بالشر؟</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هل سيبقى لك ذكر أم أن ذكرك سيموت بموتك؟</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والله سبحانه يقول:"</w:t>
      </w:r>
      <w:r w:rsidRPr="00CD7664">
        <w:rPr>
          <w:rFonts w:ascii="Simplified Arabic" w:hAnsi="Simplified Arabic" w:cs="Simplified Arabic"/>
          <w:rtl/>
        </w:rPr>
        <w:t xml:space="preserve"> </w:t>
      </w:r>
      <w:r w:rsidRPr="00CD7664">
        <w:rPr>
          <w:rFonts w:ascii="Simplified Arabic" w:hAnsi="Simplified Arabic" w:cs="Simplified Arabic"/>
          <w:sz w:val="28"/>
          <w:szCs w:val="28"/>
          <w:rtl/>
        </w:rPr>
        <w:t>إِنَّا نَحْنُ نُحْيِي الْمَوْتَى وَنَكْتُبُ مَا قَدَّمُوا وَآثَارَهُمْ وَكُلَّ شَيْءٍ أحْصَيْنَاهُ فِي إِمَامٍ مُبِينٍ" (</w:t>
      </w:r>
      <w:proofErr w:type="spellStart"/>
      <w:r w:rsidRPr="00CD7664">
        <w:rPr>
          <w:rFonts w:ascii="Simplified Arabic" w:hAnsi="Simplified Arabic" w:cs="Simplified Arabic"/>
          <w:sz w:val="28"/>
          <w:szCs w:val="28"/>
          <w:rtl/>
        </w:rPr>
        <w:t>يس</w:t>
      </w:r>
      <w:proofErr w:type="spellEnd"/>
      <w:r w:rsidRPr="00CD7664">
        <w:rPr>
          <w:rFonts w:ascii="Simplified Arabic" w:hAnsi="Simplified Arabic" w:cs="Simplified Arabic"/>
          <w:sz w:val="28"/>
          <w:szCs w:val="28"/>
          <w:rtl/>
        </w:rPr>
        <w:t>: 12).</w:t>
      </w:r>
    </w:p>
    <w:p w:rsidR="005D3537"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ولا شك أن الدعاة يعرفون بعد موتهم أكثر من حياتهم</w:t>
      </w:r>
      <w:r>
        <w:rPr>
          <w:rFonts w:ascii="Simplified Arabic" w:hAnsi="Simplified Arabic" w:cs="Simplified Arabic"/>
          <w:sz w:val="28"/>
          <w:szCs w:val="28"/>
          <w:rtl/>
        </w:rPr>
        <w:t>، فالذكر بعد الموت عمر ثان</w:t>
      </w:r>
      <w:r w:rsidRPr="00CD7664">
        <w:rPr>
          <w:rFonts w:ascii="Simplified Arabic" w:hAnsi="Simplified Arabic" w:cs="Simplified Arabic"/>
          <w:sz w:val="28"/>
          <w:szCs w:val="28"/>
          <w:rtl/>
        </w:rPr>
        <w:t xml:space="preserve"> يعيشه المسلم كما قال بعض أهل العلم</w:t>
      </w:r>
      <w:r>
        <w:rPr>
          <w:rFonts w:ascii="Simplified Arabic" w:hAnsi="Simplified Arabic" w:cs="Simplified Arabic" w:hint="cs"/>
          <w:sz w:val="28"/>
          <w:szCs w:val="28"/>
          <w:rtl/>
        </w:rPr>
        <w:t>.</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وانظر إلى من يتذكرهم الناس بكل خير و</w:t>
      </w:r>
      <w:r>
        <w:rPr>
          <w:rFonts w:ascii="Simplified Arabic" w:hAnsi="Simplified Arabic" w:cs="Simplified Arabic"/>
          <w:sz w:val="28"/>
          <w:szCs w:val="28"/>
          <w:rtl/>
        </w:rPr>
        <w:t>صلاح، وقد مض</w:t>
      </w:r>
      <w:r>
        <w:rPr>
          <w:rFonts w:ascii="Simplified Arabic" w:hAnsi="Simplified Arabic" w:cs="Simplified Arabic" w:hint="cs"/>
          <w:sz w:val="28"/>
          <w:szCs w:val="28"/>
          <w:rtl/>
        </w:rPr>
        <w:t>ت</w:t>
      </w:r>
      <w:r w:rsidRPr="00CD7664">
        <w:rPr>
          <w:rFonts w:ascii="Simplified Arabic" w:hAnsi="Simplified Arabic" w:cs="Simplified Arabic"/>
          <w:sz w:val="28"/>
          <w:szCs w:val="28"/>
          <w:rtl/>
        </w:rPr>
        <w:t xml:space="preserve"> على موتهم: القرون الطويلة.</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 xml:space="preserve">فكم يقول الناس في اليوم: أبو هريرة رضي الله عنه، وكم يقولون: الشافعي رحمه الله </w:t>
      </w:r>
      <w:r>
        <w:rPr>
          <w:rFonts w:ascii="Simplified Arabic" w:hAnsi="Simplified Arabic" w:cs="Simplified Arabic" w:hint="cs"/>
          <w:sz w:val="28"/>
          <w:szCs w:val="28"/>
          <w:rtl/>
        </w:rPr>
        <w:t xml:space="preserve">، </w:t>
      </w:r>
      <w:r w:rsidRPr="00CD7664">
        <w:rPr>
          <w:rFonts w:ascii="Simplified Arabic" w:hAnsi="Simplified Arabic" w:cs="Simplified Arabic"/>
          <w:sz w:val="28"/>
          <w:szCs w:val="28"/>
          <w:rtl/>
        </w:rPr>
        <w:t>وغيرهم الكثير.</w:t>
      </w:r>
    </w:p>
    <w:p w:rsidR="005D3537" w:rsidRPr="00CD7664" w:rsidRDefault="005D3537" w:rsidP="005D3537">
      <w:pPr>
        <w:rPr>
          <w:rFonts w:ascii="Simplified Arabic" w:hAnsi="Simplified Arabic" w:cs="Simplified Arabic"/>
          <w:sz w:val="28"/>
          <w:szCs w:val="28"/>
          <w:rtl/>
        </w:rPr>
      </w:pPr>
      <w:r w:rsidRPr="00CD7664">
        <w:rPr>
          <w:rFonts w:ascii="Simplified Arabic" w:hAnsi="Simplified Arabic" w:cs="Simplified Arabic"/>
          <w:sz w:val="28"/>
          <w:szCs w:val="28"/>
          <w:rtl/>
        </w:rPr>
        <w:t>فاترك لنفسك ذكرا بعد موتك.</w:t>
      </w:r>
    </w:p>
    <w:sectPr w:rsidR="005D3537" w:rsidRPr="00CD7664" w:rsidSect="003C4F0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17D" w:rsidRDefault="00B6717D" w:rsidP="005D3537">
      <w:pPr>
        <w:spacing w:after="0" w:line="240" w:lineRule="auto"/>
      </w:pPr>
      <w:r>
        <w:separator/>
      </w:r>
    </w:p>
  </w:endnote>
  <w:endnote w:type="continuationSeparator" w:id="0">
    <w:p w:rsidR="00B6717D" w:rsidRDefault="00B6717D" w:rsidP="005D3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590">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17D" w:rsidRDefault="00B6717D" w:rsidP="005D3537">
      <w:pPr>
        <w:spacing w:after="0" w:line="240" w:lineRule="auto"/>
      </w:pPr>
      <w:r>
        <w:separator/>
      </w:r>
    </w:p>
  </w:footnote>
  <w:footnote w:type="continuationSeparator" w:id="0">
    <w:p w:rsidR="00B6717D" w:rsidRDefault="00B6717D" w:rsidP="005D3537">
      <w:pPr>
        <w:spacing w:after="0" w:line="240" w:lineRule="auto"/>
      </w:pPr>
      <w:r>
        <w:continuationSeparator/>
      </w:r>
    </w:p>
  </w:footnote>
  <w:footnote w:id="1">
    <w:p w:rsidR="005D3537" w:rsidRPr="00CD7664" w:rsidRDefault="005D3537" w:rsidP="005D3537">
      <w:pPr>
        <w:rPr>
          <w:rFonts w:ascii="Simplified Arabic" w:hAnsi="Simplified Arabic" w:cs="Simplified Arabic"/>
          <w:sz w:val="24"/>
          <w:szCs w:val="24"/>
          <w:rtl/>
        </w:rPr>
      </w:pPr>
      <w:r>
        <w:rPr>
          <w:rStyle w:val="a9"/>
        </w:rPr>
        <w:footnoteRef/>
      </w:r>
      <w:r>
        <w:rPr>
          <w:rtl/>
        </w:rPr>
        <w:t xml:space="preserve"> </w:t>
      </w:r>
      <w:r w:rsidRPr="00CD7664">
        <w:rPr>
          <w:rFonts w:ascii="Simplified Arabic" w:hAnsi="Simplified Arabic" w:cs="Simplified Arabic"/>
          <w:sz w:val="24"/>
          <w:szCs w:val="24"/>
          <w:rtl/>
        </w:rPr>
        <w:t xml:space="preserve">شرح النووي على مسلم: 18/425، مع قصص السابقين في القرآن للخالدي: </w:t>
      </w:r>
      <w:r>
        <w:rPr>
          <w:rFonts w:ascii="Simplified Arabic" w:hAnsi="Simplified Arabic" w:cs="Simplified Arabic" w:hint="cs"/>
          <w:sz w:val="24"/>
          <w:szCs w:val="24"/>
          <w:rtl/>
        </w:rPr>
        <w:t>ص</w:t>
      </w:r>
      <w:r w:rsidRPr="00CD7664">
        <w:rPr>
          <w:rFonts w:ascii="Simplified Arabic" w:hAnsi="Simplified Arabic" w:cs="Simplified Arabic"/>
          <w:sz w:val="24"/>
          <w:szCs w:val="24"/>
          <w:rtl/>
        </w:rPr>
        <w:t>269 وما بعدها، صحيح القصص النبوي للأشقر: ص303 وما بعدها.</w:t>
      </w:r>
    </w:p>
    <w:p w:rsidR="005D3537" w:rsidRDefault="005D3537" w:rsidP="005D3537">
      <w:pPr>
        <w:pStyle w:val="a8"/>
        <w:rPr>
          <w:rt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B3878"/>
    <w:multiLevelType w:val="hybridMultilevel"/>
    <w:tmpl w:val="1A2C6B3A"/>
    <w:lvl w:ilvl="0" w:tplc="8B9C4D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307344"/>
    <w:multiLevelType w:val="hybridMultilevel"/>
    <w:tmpl w:val="F188A156"/>
    <w:lvl w:ilvl="0" w:tplc="BFB28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00B8E"/>
    <w:multiLevelType w:val="hybridMultilevel"/>
    <w:tmpl w:val="49244596"/>
    <w:lvl w:ilvl="0" w:tplc="5E36AAA0">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
    <w:nsid w:val="0B9C002D"/>
    <w:multiLevelType w:val="hybridMultilevel"/>
    <w:tmpl w:val="829C185E"/>
    <w:lvl w:ilvl="0" w:tplc="B1545A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A63BF4"/>
    <w:multiLevelType w:val="hybridMultilevel"/>
    <w:tmpl w:val="677C891E"/>
    <w:lvl w:ilvl="0" w:tplc="83A49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C5105"/>
    <w:multiLevelType w:val="hybridMultilevel"/>
    <w:tmpl w:val="8FB82630"/>
    <w:lvl w:ilvl="0" w:tplc="0548F4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776D0E"/>
    <w:multiLevelType w:val="hybridMultilevel"/>
    <w:tmpl w:val="2BCEFED6"/>
    <w:lvl w:ilvl="0" w:tplc="A9302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3129E1"/>
    <w:multiLevelType w:val="hybridMultilevel"/>
    <w:tmpl w:val="81E247DE"/>
    <w:lvl w:ilvl="0" w:tplc="9A8C8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D20C1C"/>
    <w:multiLevelType w:val="hybridMultilevel"/>
    <w:tmpl w:val="C0D0A73C"/>
    <w:lvl w:ilvl="0" w:tplc="B6D6D3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065457"/>
    <w:multiLevelType w:val="hybridMultilevel"/>
    <w:tmpl w:val="4154A89C"/>
    <w:lvl w:ilvl="0" w:tplc="C4D6ED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BF7FE8"/>
    <w:multiLevelType w:val="hybridMultilevel"/>
    <w:tmpl w:val="81204B66"/>
    <w:lvl w:ilvl="0" w:tplc="21E25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9454D1"/>
    <w:multiLevelType w:val="hybridMultilevel"/>
    <w:tmpl w:val="433019D8"/>
    <w:lvl w:ilvl="0" w:tplc="8CCC0D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F8446A"/>
    <w:multiLevelType w:val="hybridMultilevel"/>
    <w:tmpl w:val="A21EE092"/>
    <w:lvl w:ilvl="0" w:tplc="4F98E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E13958"/>
    <w:multiLevelType w:val="hybridMultilevel"/>
    <w:tmpl w:val="55C849D8"/>
    <w:lvl w:ilvl="0" w:tplc="027E0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827EF9"/>
    <w:multiLevelType w:val="hybridMultilevel"/>
    <w:tmpl w:val="6BF061EA"/>
    <w:lvl w:ilvl="0" w:tplc="08226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4E0584"/>
    <w:multiLevelType w:val="hybridMultilevel"/>
    <w:tmpl w:val="5B1825D0"/>
    <w:lvl w:ilvl="0" w:tplc="A61C1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352B30"/>
    <w:multiLevelType w:val="hybridMultilevel"/>
    <w:tmpl w:val="519C4338"/>
    <w:lvl w:ilvl="0" w:tplc="6EA639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B57977"/>
    <w:multiLevelType w:val="hybridMultilevel"/>
    <w:tmpl w:val="8E6C5070"/>
    <w:lvl w:ilvl="0" w:tplc="AAA02F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E85E47"/>
    <w:multiLevelType w:val="hybridMultilevel"/>
    <w:tmpl w:val="E45EA4B2"/>
    <w:lvl w:ilvl="0" w:tplc="6F1AA8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D37BF5"/>
    <w:multiLevelType w:val="hybridMultilevel"/>
    <w:tmpl w:val="F9EA4E24"/>
    <w:lvl w:ilvl="0" w:tplc="FE326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4A5107"/>
    <w:multiLevelType w:val="hybridMultilevel"/>
    <w:tmpl w:val="4C2E1334"/>
    <w:lvl w:ilvl="0" w:tplc="C5946F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437BD3"/>
    <w:multiLevelType w:val="hybridMultilevel"/>
    <w:tmpl w:val="924E20C6"/>
    <w:lvl w:ilvl="0" w:tplc="267E1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731FAF"/>
    <w:multiLevelType w:val="hybridMultilevel"/>
    <w:tmpl w:val="F4363DD8"/>
    <w:lvl w:ilvl="0" w:tplc="906E6E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6B37AA"/>
    <w:multiLevelType w:val="hybridMultilevel"/>
    <w:tmpl w:val="4858E962"/>
    <w:lvl w:ilvl="0" w:tplc="B902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4112C5"/>
    <w:multiLevelType w:val="hybridMultilevel"/>
    <w:tmpl w:val="CB9248A8"/>
    <w:lvl w:ilvl="0" w:tplc="59AC8B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1207BB"/>
    <w:multiLevelType w:val="hybridMultilevel"/>
    <w:tmpl w:val="305A5972"/>
    <w:lvl w:ilvl="0" w:tplc="BCE67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3702C"/>
    <w:multiLevelType w:val="hybridMultilevel"/>
    <w:tmpl w:val="49C8E7B6"/>
    <w:lvl w:ilvl="0" w:tplc="DD0242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3D3C4E"/>
    <w:multiLevelType w:val="hybridMultilevel"/>
    <w:tmpl w:val="DD767E6E"/>
    <w:lvl w:ilvl="0" w:tplc="10E46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3F0282"/>
    <w:multiLevelType w:val="hybridMultilevel"/>
    <w:tmpl w:val="AB7C2C6A"/>
    <w:lvl w:ilvl="0" w:tplc="5060F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EA482D"/>
    <w:multiLevelType w:val="hybridMultilevel"/>
    <w:tmpl w:val="7D7EDE54"/>
    <w:lvl w:ilvl="0" w:tplc="4FB0A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42697C"/>
    <w:multiLevelType w:val="hybridMultilevel"/>
    <w:tmpl w:val="B93E1186"/>
    <w:lvl w:ilvl="0" w:tplc="5B623D14">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4C5C1F"/>
    <w:multiLevelType w:val="hybridMultilevel"/>
    <w:tmpl w:val="84AC3232"/>
    <w:lvl w:ilvl="0" w:tplc="0058A6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527E6"/>
    <w:multiLevelType w:val="hybridMultilevel"/>
    <w:tmpl w:val="5964D084"/>
    <w:lvl w:ilvl="0" w:tplc="4B66F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B8711A"/>
    <w:multiLevelType w:val="hybridMultilevel"/>
    <w:tmpl w:val="3D5AF250"/>
    <w:lvl w:ilvl="0" w:tplc="32E282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587161"/>
    <w:multiLevelType w:val="hybridMultilevel"/>
    <w:tmpl w:val="E2EC0860"/>
    <w:lvl w:ilvl="0" w:tplc="2268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6ED4445"/>
    <w:multiLevelType w:val="hybridMultilevel"/>
    <w:tmpl w:val="79F6776A"/>
    <w:lvl w:ilvl="0" w:tplc="06B473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A87ECD"/>
    <w:multiLevelType w:val="hybridMultilevel"/>
    <w:tmpl w:val="B658D2A6"/>
    <w:lvl w:ilvl="0" w:tplc="238ACD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2"/>
  </w:num>
  <w:num w:numId="3">
    <w:abstractNumId w:val="0"/>
  </w:num>
  <w:num w:numId="4">
    <w:abstractNumId w:val="12"/>
  </w:num>
  <w:num w:numId="5">
    <w:abstractNumId w:val="29"/>
  </w:num>
  <w:num w:numId="6">
    <w:abstractNumId w:val="6"/>
  </w:num>
  <w:num w:numId="7">
    <w:abstractNumId w:val="30"/>
  </w:num>
  <w:num w:numId="8">
    <w:abstractNumId w:val="36"/>
  </w:num>
  <w:num w:numId="9">
    <w:abstractNumId w:val="19"/>
  </w:num>
  <w:num w:numId="10">
    <w:abstractNumId w:val="22"/>
  </w:num>
  <w:num w:numId="11">
    <w:abstractNumId w:val="17"/>
  </w:num>
  <w:num w:numId="12">
    <w:abstractNumId w:val="1"/>
  </w:num>
  <w:num w:numId="13">
    <w:abstractNumId w:val="13"/>
  </w:num>
  <w:num w:numId="14">
    <w:abstractNumId w:val="27"/>
  </w:num>
  <w:num w:numId="15">
    <w:abstractNumId w:val="14"/>
  </w:num>
  <w:num w:numId="16">
    <w:abstractNumId w:val="20"/>
  </w:num>
  <w:num w:numId="17">
    <w:abstractNumId w:val="3"/>
  </w:num>
  <w:num w:numId="18">
    <w:abstractNumId w:val="26"/>
  </w:num>
  <w:num w:numId="19">
    <w:abstractNumId w:val="21"/>
  </w:num>
  <w:num w:numId="20">
    <w:abstractNumId w:val="4"/>
  </w:num>
  <w:num w:numId="21">
    <w:abstractNumId w:val="7"/>
  </w:num>
  <w:num w:numId="22">
    <w:abstractNumId w:val="18"/>
  </w:num>
  <w:num w:numId="23">
    <w:abstractNumId w:val="8"/>
  </w:num>
  <w:num w:numId="24">
    <w:abstractNumId w:val="35"/>
  </w:num>
  <w:num w:numId="25">
    <w:abstractNumId w:val="34"/>
  </w:num>
  <w:num w:numId="26">
    <w:abstractNumId w:val="9"/>
  </w:num>
  <w:num w:numId="27">
    <w:abstractNumId w:val="31"/>
  </w:num>
  <w:num w:numId="28">
    <w:abstractNumId w:val="11"/>
  </w:num>
  <w:num w:numId="29">
    <w:abstractNumId w:val="10"/>
  </w:num>
  <w:num w:numId="30">
    <w:abstractNumId w:val="16"/>
  </w:num>
  <w:num w:numId="31">
    <w:abstractNumId w:val="5"/>
  </w:num>
  <w:num w:numId="32">
    <w:abstractNumId w:val="24"/>
  </w:num>
  <w:num w:numId="33">
    <w:abstractNumId w:val="23"/>
  </w:num>
  <w:num w:numId="34">
    <w:abstractNumId w:val="33"/>
  </w:num>
  <w:num w:numId="35">
    <w:abstractNumId w:val="25"/>
  </w:num>
  <w:num w:numId="36">
    <w:abstractNumId w:val="28"/>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D3537"/>
    <w:rsid w:val="000E3513"/>
    <w:rsid w:val="00116862"/>
    <w:rsid w:val="003C4F07"/>
    <w:rsid w:val="005D3537"/>
    <w:rsid w:val="00AA0851"/>
    <w:rsid w:val="00B47641"/>
    <w:rsid w:val="00B6717D"/>
    <w:rsid w:val="00C53650"/>
    <w:rsid w:val="00F711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53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3537"/>
    <w:pPr>
      <w:ind w:left="720"/>
      <w:contextualSpacing/>
    </w:pPr>
  </w:style>
  <w:style w:type="paragraph" w:styleId="a4">
    <w:name w:val="No Spacing"/>
    <w:uiPriority w:val="1"/>
    <w:qFormat/>
    <w:rsid w:val="005D3537"/>
    <w:pPr>
      <w:bidi/>
      <w:spacing w:after="0" w:line="240" w:lineRule="auto"/>
    </w:pPr>
  </w:style>
  <w:style w:type="character" w:styleId="Hyperlink">
    <w:name w:val="Hyperlink"/>
    <w:basedOn w:val="a0"/>
    <w:uiPriority w:val="99"/>
    <w:unhideWhenUsed/>
    <w:rsid w:val="005D3537"/>
    <w:rPr>
      <w:color w:val="0000FF" w:themeColor="hyperlink"/>
      <w:u w:val="single"/>
    </w:rPr>
  </w:style>
  <w:style w:type="paragraph" w:styleId="a5">
    <w:name w:val="Balloon Text"/>
    <w:basedOn w:val="a"/>
    <w:link w:val="Char"/>
    <w:uiPriority w:val="99"/>
    <w:semiHidden/>
    <w:unhideWhenUsed/>
    <w:rsid w:val="005D3537"/>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5D3537"/>
    <w:rPr>
      <w:rFonts w:ascii="Tahoma" w:hAnsi="Tahoma" w:cs="Tahoma"/>
      <w:sz w:val="16"/>
      <w:szCs w:val="16"/>
    </w:rPr>
  </w:style>
  <w:style w:type="paragraph" w:styleId="a6">
    <w:name w:val="Normal (Web)"/>
    <w:basedOn w:val="a"/>
    <w:uiPriority w:val="99"/>
    <w:semiHidden/>
    <w:unhideWhenUsed/>
    <w:rsid w:val="005D3537"/>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5D3537"/>
    <w:rPr>
      <w:b/>
      <w:bCs/>
    </w:rPr>
  </w:style>
  <w:style w:type="paragraph" w:styleId="a8">
    <w:name w:val="footnote text"/>
    <w:basedOn w:val="a"/>
    <w:link w:val="Char0"/>
    <w:uiPriority w:val="99"/>
    <w:semiHidden/>
    <w:unhideWhenUsed/>
    <w:rsid w:val="005D3537"/>
    <w:pPr>
      <w:spacing w:after="0" w:line="240" w:lineRule="auto"/>
    </w:pPr>
    <w:rPr>
      <w:sz w:val="20"/>
      <w:szCs w:val="20"/>
    </w:rPr>
  </w:style>
  <w:style w:type="character" w:customStyle="1" w:styleId="Char0">
    <w:name w:val="نص حاشية سفلية Char"/>
    <w:basedOn w:val="a0"/>
    <w:link w:val="a8"/>
    <w:uiPriority w:val="99"/>
    <w:semiHidden/>
    <w:rsid w:val="005D3537"/>
    <w:rPr>
      <w:sz w:val="20"/>
      <w:szCs w:val="20"/>
    </w:rPr>
  </w:style>
  <w:style w:type="character" w:styleId="a9">
    <w:name w:val="footnote reference"/>
    <w:basedOn w:val="a0"/>
    <w:uiPriority w:val="99"/>
    <w:semiHidden/>
    <w:unhideWhenUsed/>
    <w:rsid w:val="005D3537"/>
    <w:rPr>
      <w:vertAlign w:val="superscript"/>
    </w:rPr>
  </w:style>
  <w:style w:type="paragraph" w:styleId="aa">
    <w:name w:val="header"/>
    <w:basedOn w:val="a"/>
    <w:link w:val="Char1"/>
    <w:uiPriority w:val="99"/>
    <w:semiHidden/>
    <w:unhideWhenUsed/>
    <w:rsid w:val="005D3537"/>
    <w:pPr>
      <w:tabs>
        <w:tab w:val="center" w:pos="4153"/>
        <w:tab w:val="right" w:pos="8306"/>
      </w:tabs>
      <w:spacing w:after="0" w:line="240" w:lineRule="auto"/>
    </w:pPr>
  </w:style>
  <w:style w:type="character" w:customStyle="1" w:styleId="Char1">
    <w:name w:val="رأس الصفحة Char"/>
    <w:basedOn w:val="a0"/>
    <w:link w:val="aa"/>
    <w:uiPriority w:val="99"/>
    <w:semiHidden/>
    <w:rsid w:val="005D3537"/>
  </w:style>
  <w:style w:type="paragraph" w:styleId="ab">
    <w:name w:val="footer"/>
    <w:basedOn w:val="a"/>
    <w:link w:val="Char2"/>
    <w:uiPriority w:val="99"/>
    <w:unhideWhenUsed/>
    <w:rsid w:val="005D3537"/>
    <w:pPr>
      <w:tabs>
        <w:tab w:val="center" w:pos="4153"/>
        <w:tab w:val="right" w:pos="8306"/>
      </w:tabs>
      <w:spacing w:after="0" w:line="240" w:lineRule="auto"/>
    </w:pPr>
  </w:style>
  <w:style w:type="character" w:customStyle="1" w:styleId="Char2">
    <w:name w:val="تذييل الصفحة Char"/>
    <w:basedOn w:val="a0"/>
    <w:link w:val="ab"/>
    <w:uiPriority w:val="99"/>
    <w:rsid w:val="005D35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26</Pages>
  <Words>5292</Words>
  <Characters>30171</Characters>
  <Application>Microsoft Office Word</Application>
  <DocSecurity>0</DocSecurity>
  <Lines>251</Lines>
  <Paragraphs>70</Paragraphs>
  <ScaleCrop>false</ScaleCrop>
  <Company>CtrlSoft</Company>
  <LinksUpToDate>false</LinksUpToDate>
  <CharactersWithSpaces>35393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sa</cp:lastModifiedBy>
  <cp:revision>9</cp:revision>
  <dcterms:created xsi:type="dcterms:W3CDTF">2013-06-29T14:51:00Z</dcterms:created>
  <dcterms:modified xsi:type="dcterms:W3CDTF">2013-07-15T02:59:00Z</dcterms:modified>
</cp:coreProperties>
</file>